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5811" w14:textId="77777777" w:rsidR="00C23D1D" w:rsidRPr="00F506C8" w:rsidRDefault="00C23D1D" w:rsidP="00CA4674">
      <w:pPr>
        <w:rPr>
          <w:noProof w:val="0"/>
          <w:lang w:val="fr-BE"/>
        </w:rPr>
      </w:pPr>
    </w:p>
    <w:tbl>
      <w:tblPr>
        <w:tblpPr w:leftFromText="180" w:rightFromText="180" w:vertAnchor="text" w:tblpY="1"/>
        <w:tblOverlap w:val="never"/>
        <w:tblW w:w="14175" w:type="dxa"/>
        <w:tblLook w:val="04A0" w:firstRow="1" w:lastRow="0" w:firstColumn="1" w:lastColumn="0" w:noHBand="0" w:noVBand="1"/>
      </w:tblPr>
      <w:tblGrid>
        <w:gridCol w:w="498"/>
        <w:gridCol w:w="6873"/>
        <w:gridCol w:w="6804"/>
      </w:tblGrid>
      <w:tr w:rsidR="00C23D1D" w:rsidRPr="00F506C8" w14:paraId="46A5FBAB" w14:textId="77777777" w:rsidTr="00B418FE">
        <w:trPr>
          <w:trHeight w:val="390"/>
        </w:trPr>
        <w:tc>
          <w:tcPr>
            <w:tcW w:w="4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  <w:hideMark/>
          </w:tcPr>
          <w:p w14:paraId="75125BD7" w14:textId="77777777" w:rsidR="00C23D1D" w:rsidRPr="00F506C8" w:rsidRDefault="00C23D1D" w:rsidP="00B418FE">
            <w:pPr>
              <w:jc w:val="right"/>
              <w:rPr>
                <w:noProof w:val="0"/>
                <w:color w:val="FFFFFF"/>
                <w:sz w:val="28"/>
                <w:szCs w:val="28"/>
                <w:lang w:val="fr-BE" w:eastAsia="en-GB"/>
              </w:rPr>
            </w:pPr>
            <w:r w:rsidRPr="00F506C8">
              <w:rPr>
                <w:noProof w:val="0"/>
                <w:color w:val="FFFFFF"/>
                <w:sz w:val="28"/>
                <w:szCs w:val="28"/>
                <w:lang w:val="fr-BE" w:eastAsia="en-GB"/>
              </w:rPr>
              <w:t>1</w:t>
            </w:r>
          </w:p>
        </w:tc>
        <w:tc>
          <w:tcPr>
            <w:tcW w:w="687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00629B"/>
            <w:vAlign w:val="center"/>
            <w:hideMark/>
          </w:tcPr>
          <w:p w14:paraId="5C5A34E0" w14:textId="26A8A16C" w:rsidR="00C23D1D" w:rsidRPr="00F506C8" w:rsidRDefault="00F506C8" w:rsidP="00B418FE">
            <w:pPr>
              <w:rPr>
                <w:noProof w:val="0"/>
                <w:color w:val="FFFFFF"/>
                <w:sz w:val="28"/>
                <w:szCs w:val="28"/>
                <w:lang w:val="fr-BE" w:eastAsia="en-GB"/>
              </w:rPr>
            </w:pPr>
            <w:r>
              <w:rPr>
                <w:noProof w:val="0"/>
                <w:color w:val="FFFFFF"/>
                <w:sz w:val="28"/>
                <w:szCs w:val="28"/>
                <w:lang w:val="fr-BE" w:eastAsia="en-GB"/>
              </w:rPr>
              <w:t xml:space="preserve">Informations générales </w:t>
            </w:r>
            <w:r w:rsidR="00281F44">
              <w:rPr>
                <w:noProof w:val="0"/>
                <w:color w:val="FFFFFF"/>
                <w:sz w:val="28"/>
                <w:szCs w:val="28"/>
                <w:lang w:val="fr-BE" w:eastAsia="en-GB"/>
              </w:rPr>
              <w:t>partie contractante</w:t>
            </w:r>
          </w:p>
        </w:tc>
        <w:tc>
          <w:tcPr>
            <w:tcW w:w="680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  <w:hideMark/>
          </w:tcPr>
          <w:p w14:paraId="0BAB5343" w14:textId="77777777" w:rsidR="00C23D1D" w:rsidRPr="00F506C8" w:rsidRDefault="00C23D1D" w:rsidP="00B418FE">
            <w:pPr>
              <w:rPr>
                <w:noProof w:val="0"/>
                <w:color w:val="FFFFFF"/>
                <w:sz w:val="28"/>
                <w:szCs w:val="28"/>
                <w:lang w:val="fr-BE" w:eastAsia="en-GB"/>
              </w:rPr>
            </w:pPr>
            <w:r w:rsidRPr="00F506C8">
              <w:rPr>
                <w:noProof w:val="0"/>
                <w:color w:val="FFFFFF"/>
                <w:sz w:val="28"/>
                <w:szCs w:val="28"/>
                <w:lang w:val="fr-BE" w:eastAsia="en-GB"/>
              </w:rPr>
              <w:t> </w:t>
            </w:r>
          </w:p>
        </w:tc>
      </w:tr>
      <w:tr w:rsidR="00C23D1D" w:rsidRPr="00F506C8" w14:paraId="0D14CBF3" w14:textId="77777777" w:rsidTr="00B418FE">
        <w:trPr>
          <w:trHeight w:val="315"/>
        </w:trPr>
        <w:tc>
          <w:tcPr>
            <w:tcW w:w="498" w:type="dxa"/>
            <w:vMerge w:val="restart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68B4B027" w14:textId="77777777" w:rsidR="00C23D1D" w:rsidRPr="00F506C8" w:rsidRDefault="00C23D1D" w:rsidP="00B418FE">
            <w:pPr>
              <w:jc w:val="center"/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 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6D6AA9F" w14:textId="4FEF43B8" w:rsidR="00C23D1D" w:rsidRPr="00F506C8" w:rsidRDefault="00C23D1D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N</w:t>
            </w:r>
            <w:r w:rsid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om de l’entreprise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45C8987" w14:textId="77777777" w:rsidR="00C23D1D" w:rsidRPr="00F506C8" w:rsidRDefault="00C23D1D" w:rsidP="00B418FE">
            <w:pPr>
              <w:rPr>
                <w:noProof w:val="0"/>
                <w:szCs w:val="18"/>
                <w:lang w:val="fr-BE" w:eastAsia="en-GB"/>
              </w:rPr>
            </w:pPr>
            <w:r w:rsidRPr="00F506C8">
              <w:rPr>
                <w:noProof w:val="0"/>
                <w:szCs w:val="18"/>
                <w:lang w:val="fr-BE" w:eastAsia="en-GB"/>
              </w:rPr>
              <w:t> </w:t>
            </w:r>
          </w:p>
        </w:tc>
      </w:tr>
      <w:tr w:rsidR="00C23D1D" w:rsidRPr="00F506C8" w14:paraId="3E6A8372" w14:textId="77777777" w:rsidTr="00B418F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71E0DCD3" w14:textId="77777777" w:rsidR="00C23D1D" w:rsidRPr="00F506C8" w:rsidRDefault="00C23D1D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A8489A8" w14:textId="2EB4F14D" w:rsidR="00C23D1D" w:rsidRPr="00F506C8" w:rsidRDefault="00F506C8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Rue et </w:t>
            </w:r>
            <w:r w:rsidR="002F78EF">
              <w:rPr>
                <w:noProof w:val="0"/>
                <w:color w:val="000000"/>
                <w:sz w:val="22"/>
                <w:szCs w:val="22"/>
                <w:lang w:val="fr-BE" w:eastAsia="en-GB"/>
              </w:rPr>
              <w:t>n°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9A1C760" w14:textId="77777777" w:rsidR="00C23D1D" w:rsidRPr="00F506C8" w:rsidRDefault="00C23D1D" w:rsidP="00B418FE">
            <w:pPr>
              <w:rPr>
                <w:noProof w:val="0"/>
                <w:szCs w:val="18"/>
                <w:lang w:val="fr-BE" w:eastAsia="en-GB"/>
              </w:rPr>
            </w:pPr>
            <w:r w:rsidRPr="00F506C8">
              <w:rPr>
                <w:noProof w:val="0"/>
                <w:szCs w:val="18"/>
                <w:lang w:val="fr-BE" w:eastAsia="en-GB"/>
              </w:rPr>
              <w:t> </w:t>
            </w:r>
          </w:p>
        </w:tc>
      </w:tr>
      <w:tr w:rsidR="00C23D1D" w:rsidRPr="00F506C8" w14:paraId="7277C811" w14:textId="77777777" w:rsidTr="00B418F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17417087" w14:textId="77777777" w:rsidR="00C23D1D" w:rsidRPr="00F506C8" w:rsidRDefault="00C23D1D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486A2CA" w14:textId="318341F1" w:rsidR="00C23D1D" w:rsidRPr="00F506C8" w:rsidRDefault="002F78EF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>Code postal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C1FFE9D" w14:textId="77777777" w:rsidR="00C23D1D" w:rsidRPr="00F506C8" w:rsidRDefault="00C23D1D" w:rsidP="00B418FE">
            <w:pPr>
              <w:rPr>
                <w:noProof w:val="0"/>
                <w:szCs w:val="18"/>
                <w:lang w:val="fr-BE" w:eastAsia="en-GB"/>
              </w:rPr>
            </w:pPr>
            <w:r w:rsidRPr="00F506C8">
              <w:rPr>
                <w:noProof w:val="0"/>
                <w:szCs w:val="18"/>
                <w:lang w:val="fr-BE" w:eastAsia="en-GB"/>
              </w:rPr>
              <w:t> </w:t>
            </w:r>
          </w:p>
        </w:tc>
      </w:tr>
      <w:tr w:rsidR="00C23D1D" w:rsidRPr="00F506C8" w14:paraId="715E4634" w14:textId="77777777" w:rsidTr="00B418F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784317E7" w14:textId="77777777" w:rsidR="00C23D1D" w:rsidRPr="00F506C8" w:rsidRDefault="00C23D1D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0F8F021" w14:textId="258D1DC9" w:rsidR="00C23D1D" w:rsidRPr="00F506C8" w:rsidRDefault="002F78EF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>Ville/Commune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920FB88" w14:textId="77777777" w:rsidR="00C23D1D" w:rsidRPr="00F506C8" w:rsidRDefault="00C23D1D" w:rsidP="00B418FE">
            <w:pPr>
              <w:rPr>
                <w:noProof w:val="0"/>
                <w:szCs w:val="18"/>
                <w:lang w:val="fr-BE" w:eastAsia="en-GB"/>
              </w:rPr>
            </w:pPr>
            <w:r w:rsidRPr="00F506C8">
              <w:rPr>
                <w:noProof w:val="0"/>
                <w:szCs w:val="18"/>
                <w:lang w:val="fr-BE" w:eastAsia="en-GB"/>
              </w:rPr>
              <w:t> </w:t>
            </w:r>
          </w:p>
        </w:tc>
      </w:tr>
      <w:tr w:rsidR="00C23D1D" w:rsidRPr="00F506C8" w14:paraId="749A2688" w14:textId="77777777" w:rsidTr="00B418F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48B822C4" w14:textId="77777777" w:rsidR="00C23D1D" w:rsidRPr="00F506C8" w:rsidRDefault="00C23D1D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B1A8601" w14:textId="20BD8491" w:rsidR="00C23D1D" w:rsidRPr="00F506C8" w:rsidRDefault="002F78EF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>Pays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393B52C" w14:textId="77777777" w:rsidR="00C23D1D" w:rsidRPr="00F506C8" w:rsidRDefault="00C23D1D" w:rsidP="00B418FE">
            <w:pPr>
              <w:rPr>
                <w:noProof w:val="0"/>
                <w:szCs w:val="18"/>
                <w:lang w:val="fr-BE" w:eastAsia="en-GB"/>
              </w:rPr>
            </w:pPr>
            <w:r w:rsidRPr="00F506C8">
              <w:rPr>
                <w:noProof w:val="0"/>
                <w:szCs w:val="18"/>
                <w:lang w:val="fr-BE" w:eastAsia="en-GB"/>
              </w:rPr>
              <w:t> </w:t>
            </w:r>
          </w:p>
        </w:tc>
      </w:tr>
      <w:tr w:rsidR="00C23D1D" w:rsidRPr="00F506C8" w14:paraId="060D8D3B" w14:textId="77777777" w:rsidTr="00B418F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58C52F88" w14:textId="77777777" w:rsidR="00C23D1D" w:rsidRPr="00F506C8" w:rsidRDefault="00C23D1D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FBD65A0" w14:textId="0A734DA4" w:rsidR="00C23D1D" w:rsidRPr="00F506C8" w:rsidRDefault="002F78EF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>Téléphone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FF07036" w14:textId="77777777" w:rsidR="00C23D1D" w:rsidRPr="00F506C8" w:rsidRDefault="00C23D1D" w:rsidP="00B418FE">
            <w:pPr>
              <w:rPr>
                <w:noProof w:val="0"/>
                <w:szCs w:val="18"/>
                <w:lang w:val="fr-BE" w:eastAsia="en-GB"/>
              </w:rPr>
            </w:pPr>
            <w:r w:rsidRPr="00F506C8">
              <w:rPr>
                <w:noProof w:val="0"/>
                <w:szCs w:val="18"/>
                <w:lang w:val="fr-BE" w:eastAsia="en-GB"/>
              </w:rPr>
              <w:t> </w:t>
            </w:r>
          </w:p>
        </w:tc>
      </w:tr>
      <w:tr w:rsidR="00C23D1D" w:rsidRPr="00F506C8" w14:paraId="70E80C96" w14:textId="77777777" w:rsidTr="00B418F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50EFBA18" w14:textId="77777777" w:rsidR="00C23D1D" w:rsidRPr="00F506C8" w:rsidRDefault="00C23D1D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7C30443" w14:textId="094B89C1" w:rsidR="00C23D1D" w:rsidRPr="00F506C8" w:rsidRDefault="002F78EF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>Adresse email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F873424" w14:textId="77777777" w:rsidR="00C23D1D" w:rsidRPr="00F506C8" w:rsidRDefault="00C23D1D" w:rsidP="00B418FE">
            <w:pPr>
              <w:rPr>
                <w:noProof w:val="0"/>
                <w:szCs w:val="18"/>
                <w:lang w:val="fr-BE" w:eastAsia="en-GB"/>
              </w:rPr>
            </w:pPr>
            <w:r w:rsidRPr="00F506C8">
              <w:rPr>
                <w:noProof w:val="0"/>
                <w:szCs w:val="18"/>
                <w:lang w:val="fr-BE" w:eastAsia="en-GB"/>
              </w:rPr>
              <w:t> </w:t>
            </w:r>
          </w:p>
        </w:tc>
      </w:tr>
      <w:tr w:rsidR="00C23D1D" w:rsidRPr="00F506C8" w14:paraId="578AA997" w14:textId="77777777" w:rsidTr="00B418F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1137C996" w14:textId="77777777" w:rsidR="00C23D1D" w:rsidRPr="00F506C8" w:rsidRDefault="00C23D1D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43D32F8" w14:textId="7F9C7DA1" w:rsidR="00C23D1D" w:rsidRPr="00F506C8" w:rsidRDefault="002F78EF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>Numéro d’entreprise ou équivalent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AD925C4" w14:textId="77777777" w:rsidR="00C23D1D" w:rsidRPr="00F506C8" w:rsidRDefault="00C23D1D" w:rsidP="00B418FE">
            <w:pPr>
              <w:rPr>
                <w:noProof w:val="0"/>
                <w:szCs w:val="18"/>
                <w:lang w:val="fr-BE" w:eastAsia="en-GB"/>
              </w:rPr>
            </w:pPr>
          </w:p>
        </w:tc>
      </w:tr>
      <w:tr w:rsidR="00C23D1D" w:rsidRPr="00F506C8" w14:paraId="0A11626A" w14:textId="77777777" w:rsidTr="00B418F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7D98FA71" w14:textId="77777777" w:rsidR="00C23D1D" w:rsidRPr="00F506C8" w:rsidRDefault="00C23D1D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0CCB32A" w14:textId="600132E7" w:rsidR="00C23D1D" w:rsidRPr="00F506C8" w:rsidRDefault="002F78EF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>Activité principale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80244AC" w14:textId="77777777" w:rsidR="00C23D1D" w:rsidRPr="00F506C8" w:rsidRDefault="00C23D1D" w:rsidP="00B418FE">
            <w:pPr>
              <w:rPr>
                <w:noProof w:val="0"/>
                <w:szCs w:val="18"/>
                <w:lang w:val="fr-BE" w:eastAsia="en-GB"/>
              </w:rPr>
            </w:pPr>
            <w:r w:rsidRPr="00F506C8">
              <w:rPr>
                <w:noProof w:val="0"/>
                <w:szCs w:val="18"/>
                <w:lang w:val="fr-BE" w:eastAsia="en-GB"/>
              </w:rPr>
              <w:t> </w:t>
            </w:r>
          </w:p>
        </w:tc>
      </w:tr>
      <w:tr w:rsidR="00C23D1D" w:rsidRPr="00F506C8" w14:paraId="2EB20509" w14:textId="77777777" w:rsidTr="00B418F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57F92D96" w14:textId="77777777" w:rsidR="00C23D1D" w:rsidRPr="00F506C8" w:rsidRDefault="00C23D1D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D56AC5C" w14:textId="2D1CDA86" w:rsidR="00C23D1D" w:rsidRPr="00F506C8" w:rsidRDefault="002F78EF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>Personne à contacter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11F093B" w14:textId="77777777" w:rsidR="00C23D1D" w:rsidRPr="00F506C8" w:rsidRDefault="00C23D1D" w:rsidP="00B418FE">
            <w:pPr>
              <w:rPr>
                <w:noProof w:val="0"/>
                <w:szCs w:val="18"/>
                <w:lang w:val="fr-BE" w:eastAsia="en-GB"/>
              </w:rPr>
            </w:pPr>
            <w:r w:rsidRPr="00F506C8">
              <w:rPr>
                <w:noProof w:val="0"/>
                <w:szCs w:val="18"/>
                <w:lang w:val="fr-BE" w:eastAsia="en-GB"/>
              </w:rPr>
              <w:t> </w:t>
            </w:r>
          </w:p>
        </w:tc>
      </w:tr>
      <w:tr w:rsidR="00C23D1D" w:rsidRPr="00F506C8" w14:paraId="6F400347" w14:textId="77777777" w:rsidTr="00B418F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7E77F39F" w14:textId="77777777" w:rsidR="00C23D1D" w:rsidRPr="00F506C8" w:rsidRDefault="00C23D1D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ACA144B" w14:textId="1753C5F1" w:rsidR="00C23D1D" w:rsidRPr="00F506C8" w:rsidRDefault="002F78EF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>Nombre de travailleurs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5797311" w14:textId="77777777" w:rsidR="00C23D1D" w:rsidRPr="00F506C8" w:rsidRDefault="00C23D1D" w:rsidP="00B418FE">
            <w:pPr>
              <w:rPr>
                <w:noProof w:val="0"/>
                <w:szCs w:val="18"/>
                <w:lang w:val="fr-BE" w:eastAsia="en-GB"/>
              </w:rPr>
            </w:pPr>
            <w:r w:rsidRPr="00F506C8">
              <w:rPr>
                <w:noProof w:val="0"/>
                <w:szCs w:val="18"/>
                <w:lang w:val="fr-BE" w:eastAsia="en-GB"/>
              </w:rPr>
              <w:t> </w:t>
            </w:r>
          </w:p>
        </w:tc>
      </w:tr>
      <w:tr w:rsidR="00C23D1D" w:rsidRPr="00B418FE" w14:paraId="4AA77C53" w14:textId="77777777" w:rsidTr="00B418F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05CAAC2A" w14:textId="77777777" w:rsidR="00C23D1D" w:rsidRPr="00F506C8" w:rsidRDefault="00C23D1D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B3B73FD" w14:textId="7B72700A" w:rsidR="00C23D1D" w:rsidRPr="00F506C8" w:rsidRDefault="002F78EF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Langue véhiculaire avec </w:t>
            </w:r>
            <w:r w:rsidR="000B00E1">
              <w:rPr>
                <w:noProof w:val="0"/>
                <w:color w:val="000000"/>
                <w:sz w:val="22"/>
                <w:szCs w:val="22"/>
                <w:lang w:val="fr-BE" w:eastAsia="en-GB"/>
              </w:rPr>
              <w:t>SM JDN-Houben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2DD9B9C" w14:textId="77777777" w:rsidR="00C23D1D" w:rsidRPr="00F506C8" w:rsidRDefault="00C23D1D" w:rsidP="00B418FE">
            <w:pPr>
              <w:rPr>
                <w:noProof w:val="0"/>
                <w:szCs w:val="18"/>
                <w:lang w:val="fr-BE" w:eastAsia="en-GB"/>
              </w:rPr>
            </w:pPr>
            <w:r w:rsidRPr="00F506C8">
              <w:rPr>
                <w:noProof w:val="0"/>
                <w:szCs w:val="18"/>
                <w:lang w:val="fr-BE" w:eastAsia="en-GB"/>
              </w:rPr>
              <w:t> </w:t>
            </w:r>
          </w:p>
        </w:tc>
      </w:tr>
      <w:tr w:rsidR="00DB7FB7" w:rsidRPr="00B418FE" w14:paraId="26BB36B5" w14:textId="77777777" w:rsidTr="00B418F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16594F07" w14:textId="77777777" w:rsidR="00DB7FB7" w:rsidRPr="00F506C8" w:rsidRDefault="00DB7FB7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B396EF8" w14:textId="67DF8F80" w:rsidR="00DB7FB7" w:rsidRPr="00F506C8" w:rsidRDefault="00780713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>Conseiller en prévention i</w:t>
            </w:r>
            <w:r w:rsidR="00DB7FB7"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nterne / </w:t>
            </w: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>Responsable SSE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5631F78" w14:textId="77777777" w:rsidR="00DB7FB7" w:rsidRPr="00F506C8" w:rsidRDefault="00DB7FB7" w:rsidP="00B418FE">
            <w:pPr>
              <w:rPr>
                <w:noProof w:val="0"/>
                <w:szCs w:val="18"/>
                <w:lang w:val="fr-BE" w:eastAsia="en-GB"/>
              </w:rPr>
            </w:pPr>
            <w:r w:rsidRPr="00F506C8">
              <w:rPr>
                <w:noProof w:val="0"/>
                <w:szCs w:val="18"/>
                <w:lang w:val="fr-BE" w:eastAsia="en-GB"/>
              </w:rPr>
              <w:t> </w:t>
            </w:r>
          </w:p>
        </w:tc>
      </w:tr>
      <w:tr w:rsidR="00DB7FB7" w:rsidRPr="00B418FE" w14:paraId="291EAB44" w14:textId="77777777" w:rsidTr="00B418F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772E77BF" w14:textId="77777777" w:rsidR="00DB7FB7" w:rsidRPr="00F506C8" w:rsidRDefault="00DB7FB7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CB4CADB" w14:textId="1F831EC0" w:rsidR="00DB7FB7" w:rsidRPr="00F506C8" w:rsidRDefault="00780713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>Service e</w:t>
            </w:r>
            <w:r w:rsidR="00DB7FB7"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xterne </w:t>
            </w:r>
            <w:r w:rsidR="002658A4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belge </w:t>
            </w: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>pour la prévention et la protection au travail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ED6FFC3" w14:textId="77777777" w:rsidR="00DB7FB7" w:rsidRPr="00F506C8" w:rsidRDefault="00DB7FB7" w:rsidP="00B418FE">
            <w:pPr>
              <w:rPr>
                <w:noProof w:val="0"/>
                <w:szCs w:val="18"/>
                <w:lang w:val="fr-BE" w:eastAsia="en-GB"/>
              </w:rPr>
            </w:pPr>
          </w:p>
        </w:tc>
      </w:tr>
      <w:tr w:rsidR="00DB7FB7" w:rsidRPr="00B418FE" w14:paraId="50EAB376" w14:textId="77777777" w:rsidTr="00B418F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189D17DD" w14:textId="77777777" w:rsidR="00DB7FB7" w:rsidRPr="00F506C8" w:rsidRDefault="00DB7FB7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DA929B0" w14:textId="550A3B7E" w:rsidR="00DB7FB7" w:rsidRPr="00F506C8" w:rsidRDefault="00780713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>Assureur accidents du travail et numéro de police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DB12BD1" w14:textId="77777777" w:rsidR="00DB7FB7" w:rsidRPr="00F506C8" w:rsidRDefault="00DB7FB7" w:rsidP="00B418FE">
            <w:pPr>
              <w:rPr>
                <w:noProof w:val="0"/>
                <w:szCs w:val="18"/>
                <w:lang w:val="fr-BE" w:eastAsia="en-GB"/>
              </w:rPr>
            </w:pPr>
            <w:r w:rsidRPr="00F506C8">
              <w:rPr>
                <w:noProof w:val="0"/>
                <w:szCs w:val="18"/>
                <w:lang w:val="fr-BE" w:eastAsia="en-GB"/>
              </w:rPr>
              <w:t> </w:t>
            </w:r>
          </w:p>
        </w:tc>
      </w:tr>
      <w:tr w:rsidR="00DB7FB7" w:rsidRPr="00B418FE" w14:paraId="34B310F5" w14:textId="77777777" w:rsidTr="00B418F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56F39B18" w14:textId="77777777" w:rsidR="00DB7FB7" w:rsidRPr="00F506C8" w:rsidRDefault="00DB7FB7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A91D0C4" w14:textId="7E2EBD7C" w:rsidR="00DB7FB7" w:rsidRPr="00F506C8" w:rsidRDefault="00780713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Numéro d’enregistrement certificat </w:t>
            </w:r>
            <w:r w:rsidR="00DB7FB7"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VCA/VCU (</w:t>
            </w: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>si d’application</w:t>
            </w:r>
            <w:r w:rsidR="00DB7FB7"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702E25F" w14:textId="77777777" w:rsidR="00DB7FB7" w:rsidRPr="00F506C8" w:rsidRDefault="00DB7FB7" w:rsidP="00B418FE">
            <w:pPr>
              <w:rPr>
                <w:noProof w:val="0"/>
                <w:szCs w:val="18"/>
                <w:lang w:val="fr-BE" w:eastAsia="en-GB"/>
              </w:rPr>
            </w:pPr>
          </w:p>
        </w:tc>
      </w:tr>
      <w:tr w:rsidR="00DB7FB7" w:rsidRPr="000B00E1" w14:paraId="0E127E92" w14:textId="77777777" w:rsidTr="00B418F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549E548E" w14:textId="77777777" w:rsidR="00DB7FB7" w:rsidRPr="00F506C8" w:rsidRDefault="00DB7FB7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91EA559" w14:textId="01745D98" w:rsidR="00DB7FB7" w:rsidRPr="00F506C8" w:rsidRDefault="00B45AE2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>Responsable sur le projet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7BA3867" w14:textId="77777777" w:rsidR="00DB7FB7" w:rsidRPr="00F506C8" w:rsidRDefault="00DB7FB7" w:rsidP="00B418FE">
            <w:pPr>
              <w:rPr>
                <w:noProof w:val="0"/>
                <w:szCs w:val="18"/>
                <w:lang w:val="fr-BE" w:eastAsia="en-GB"/>
              </w:rPr>
            </w:pPr>
          </w:p>
        </w:tc>
      </w:tr>
      <w:tr w:rsidR="00DB7FB7" w:rsidRPr="00B418FE" w14:paraId="18CBBF7B" w14:textId="77777777" w:rsidTr="00B418F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768E4E86" w14:textId="77777777" w:rsidR="00DB7FB7" w:rsidRPr="00F506C8" w:rsidRDefault="00DB7FB7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C676051" w14:textId="508F3B43" w:rsidR="00DB7FB7" w:rsidRPr="00F506C8" w:rsidRDefault="00780713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Numéro de téléphone </w:t>
            </w:r>
            <w:r w:rsidR="000B00E1">
              <w:rPr>
                <w:noProof w:val="0"/>
                <w:color w:val="000000"/>
                <w:sz w:val="22"/>
                <w:szCs w:val="22"/>
                <w:lang w:val="fr-BE" w:eastAsia="en-GB"/>
              </w:rPr>
              <w:t>du responsable sur le projet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4E6E429" w14:textId="77777777" w:rsidR="00DB7FB7" w:rsidRPr="00F506C8" w:rsidRDefault="00DB7FB7" w:rsidP="00B418FE">
            <w:pPr>
              <w:rPr>
                <w:noProof w:val="0"/>
                <w:szCs w:val="18"/>
                <w:lang w:val="fr-BE" w:eastAsia="en-GB"/>
              </w:rPr>
            </w:pPr>
          </w:p>
        </w:tc>
      </w:tr>
      <w:tr w:rsidR="00DB7FB7" w:rsidRPr="00B418FE" w14:paraId="0E8CC86E" w14:textId="77777777" w:rsidTr="00B418F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B7D8934" w14:textId="77777777" w:rsidR="00DB7FB7" w:rsidRPr="00F506C8" w:rsidRDefault="00DB7FB7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A058094" w14:textId="4FDB4FC5" w:rsidR="00DB7FB7" w:rsidRPr="00F506C8" w:rsidRDefault="00780713" w:rsidP="00B418F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>Langue véhiculaire du responsable sur le projet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022B529" w14:textId="77777777" w:rsidR="00DB7FB7" w:rsidRPr="00F506C8" w:rsidRDefault="00DB7FB7" w:rsidP="00B418FE">
            <w:pPr>
              <w:rPr>
                <w:noProof w:val="0"/>
                <w:szCs w:val="18"/>
                <w:lang w:val="fr-BE" w:eastAsia="en-GB"/>
              </w:rPr>
            </w:pPr>
          </w:p>
        </w:tc>
      </w:tr>
    </w:tbl>
    <w:p w14:paraId="49F1D1F7" w14:textId="23B7A5DF" w:rsidR="00C23D1D" w:rsidRPr="00F506C8" w:rsidRDefault="00B418FE">
      <w:pPr>
        <w:rPr>
          <w:noProof w:val="0"/>
          <w:lang w:val="fr-BE"/>
        </w:rPr>
      </w:pPr>
      <w:r>
        <w:rPr>
          <w:noProof w:val="0"/>
          <w:lang w:val="fr-BE"/>
        </w:rPr>
        <w:br w:type="textWrapping" w:clear="all"/>
      </w:r>
      <w:r w:rsidR="00C23D1D" w:rsidRPr="00F506C8">
        <w:rPr>
          <w:noProof w:val="0"/>
          <w:lang w:val="fr-BE"/>
        </w:rPr>
        <w:br w:type="page"/>
      </w:r>
    </w:p>
    <w:tbl>
      <w:tblPr>
        <w:tblW w:w="14175" w:type="dxa"/>
        <w:tblInd w:w="-10" w:type="dxa"/>
        <w:tblLook w:val="04A0" w:firstRow="1" w:lastRow="0" w:firstColumn="1" w:lastColumn="0" w:noHBand="0" w:noVBand="1"/>
      </w:tblPr>
      <w:tblGrid>
        <w:gridCol w:w="498"/>
        <w:gridCol w:w="6873"/>
        <w:gridCol w:w="6804"/>
      </w:tblGrid>
      <w:tr w:rsidR="00C23D1D" w:rsidRPr="00F506C8" w14:paraId="18C311FD" w14:textId="77777777" w:rsidTr="00D759CE">
        <w:trPr>
          <w:trHeight w:val="390"/>
        </w:trPr>
        <w:tc>
          <w:tcPr>
            <w:tcW w:w="49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  <w:hideMark/>
          </w:tcPr>
          <w:p w14:paraId="5D10DECC" w14:textId="77777777" w:rsidR="00C23D1D" w:rsidRPr="00F506C8" w:rsidRDefault="00C23D1D" w:rsidP="00D759CE">
            <w:pPr>
              <w:jc w:val="right"/>
              <w:rPr>
                <w:noProof w:val="0"/>
                <w:color w:val="FFFFFF"/>
                <w:sz w:val="28"/>
                <w:szCs w:val="28"/>
                <w:lang w:val="fr-BE" w:eastAsia="en-GB"/>
              </w:rPr>
            </w:pPr>
            <w:r w:rsidRPr="00F506C8">
              <w:rPr>
                <w:noProof w:val="0"/>
                <w:color w:val="FFFFFF"/>
                <w:sz w:val="28"/>
                <w:szCs w:val="28"/>
                <w:lang w:val="fr-BE" w:eastAsia="en-GB"/>
              </w:rPr>
              <w:lastRenderedPageBreak/>
              <w:t>2</w:t>
            </w:r>
          </w:p>
        </w:tc>
        <w:tc>
          <w:tcPr>
            <w:tcW w:w="13677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  <w:hideMark/>
          </w:tcPr>
          <w:p w14:paraId="6B4031CA" w14:textId="15D59955" w:rsidR="00C23D1D" w:rsidRPr="00F506C8" w:rsidRDefault="00780713" w:rsidP="00D759CE">
            <w:pPr>
              <w:rPr>
                <w:noProof w:val="0"/>
                <w:color w:val="FFFFFF"/>
                <w:sz w:val="28"/>
                <w:szCs w:val="28"/>
                <w:lang w:val="fr-BE" w:eastAsia="en-GB"/>
              </w:rPr>
            </w:pPr>
            <w:r>
              <w:rPr>
                <w:noProof w:val="0"/>
                <w:color w:val="FFFFFF"/>
                <w:sz w:val="28"/>
                <w:szCs w:val="28"/>
                <w:lang w:val="fr-BE" w:eastAsia="en-GB"/>
              </w:rPr>
              <w:t>Informations sur le projet</w:t>
            </w:r>
          </w:p>
        </w:tc>
      </w:tr>
      <w:tr w:rsidR="00B45AE2" w:rsidRPr="00B418FE" w14:paraId="6C33DF3A" w14:textId="77777777" w:rsidTr="004C2417">
        <w:trPr>
          <w:trHeight w:val="339"/>
        </w:trPr>
        <w:tc>
          <w:tcPr>
            <w:tcW w:w="498" w:type="dxa"/>
            <w:vMerge w:val="restart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14:paraId="06FD11FE" w14:textId="77777777" w:rsidR="00B45AE2" w:rsidRPr="00F506C8" w:rsidRDefault="00B45AE2" w:rsidP="00D759C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5A7FA91" w14:textId="61724757" w:rsidR="00B45AE2" w:rsidRPr="00F506C8" w:rsidRDefault="00B45AE2" w:rsidP="00D759CE">
            <w:pPr>
              <w:jc w:val="both"/>
              <w:rPr>
                <w:iCs/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iCs/>
                <w:noProof w:val="0"/>
                <w:color w:val="000000"/>
                <w:sz w:val="22"/>
                <w:szCs w:val="22"/>
                <w:lang w:val="fr-BE" w:eastAsia="en-GB"/>
              </w:rPr>
              <w:t>Description des travaux qui seront réalisés</w:t>
            </w:r>
          </w:p>
          <w:p w14:paraId="0844567C" w14:textId="77777777" w:rsidR="00B45AE2" w:rsidRPr="00F506C8" w:rsidRDefault="00B45AE2" w:rsidP="00D759CE">
            <w:pPr>
              <w:jc w:val="both"/>
              <w:rPr>
                <w:iCs/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  <w:p w14:paraId="40B6834D" w14:textId="77777777" w:rsidR="00B45AE2" w:rsidRPr="00F506C8" w:rsidRDefault="00B45AE2" w:rsidP="00D759CE">
            <w:pPr>
              <w:jc w:val="both"/>
              <w:rPr>
                <w:iCs/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4D7F9EA" w14:textId="77777777" w:rsidR="00B45AE2" w:rsidRPr="00F506C8" w:rsidRDefault="00B45AE2" w:rsidP="00D759CE">
            <w:pPr>
              <w:rPr>
                <w:noProof w:val="0"/>
                <w:sz w:val="20"/>
                <w:lang w:val="fr-BE" w:eastAsia="en-GB"/>
              </w:rPr>
            </w:pPr>
          </w:p>
          <w:p w14:paraId="5C9B50C9" w14:textId="77777777" w:rsidR="00B45AE2" w:rsidRPr="00F506C8" w:rsidRDefault="00B45AE2" w:rsidP="00D759CE">
            <w:pPr>
              <w:rPr>
                <w:noProof w:val="0"/>
                <w:sz w:val="20"/>
                <w:lang w:val="fr-BE" w:eastAsia="en-GB"/>
              </w:rPr>
            </w:pPr>
          </w:p>
          <w:p w14:paraId="4D77137F" w14:textId="77777777" w:rsidR="00B45AE2" w:rsidRPr="00F506C8" w:rsidRDefault="00B45AE2" w:rsidP="00D759CE">
            <w:pPr>
              <w:rPr>
                <w:noProof w:val="0"/>
                <w:sz w:val="20"/>
                <w:lang w:val="fr-BE" w:eastAsia="en-GB"/>
              </w:rPr>
            </w:pPr>
          </w:p>
        </w:tc>
      </w:tr>
      <w:tr w:rsidR="00B45AE2" w:rsidRPr="00B418FE" w14:paraId="55E278FE" w14:textId="77777777" w:rsidTr="004C2417">
        <w:trPr>
          <w:trHeight w:val="339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14:paraId="1D07AA16" w14:textId="77777777" w:rsidR="00B45AE2" w:rsidRPr="00F506C8" w:rsidRDefault="00B45AE2" w:rsidP="00D759C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A14C4C4" w14:textId="0C9C0043" w:rsidR="00B45AE2" w:rsidRPr="00F506C8" w:rsidRDefault="00B45AE2" w:rsidP="00762C72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>Ferez-vous appel à des sous-traitants / indépendants ?</w:t>
            </w:r>
          </w:p>
          <w:p w14:paraId="19CD6494" w14:textId="77777777" w:rsidR="00B45AE2" w:rsidRPr="00F506C8" w:rsidRDefault="00B45AE2" w:rsidP="00762C72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  <w:p w14:paraId="77983F47" w14:textId="77777777" w:rsidR="00B45AE2" w:rsidRPr="00F506C8" w:rsidRDefault="00B45AE2" w:rsidP="00762C72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  <w:p w14:paraId="26C08BDE" w14:textId="77777777" w:rsidR="00B45AE2" w:rsidRPr="00F506C8" w:rsidRDefault="00B45AE2" w:rsidP="00762C72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  <w:p w14:paraId="43C28DE7" w14:textId="77777777" w:rsidR="00B45AE2" w:rsidRPr="00F506C8" w:rsidRDefault="00B45AE2" w:rsidP="00762C72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  <w:p w14:paraId="19CAB0FC" w14:textId="77777777" w:rsidR="00B45AE2" w:rsidRPr="00F506C8" w:rsidRDefault="00B45AE2" w:rsidP="00762C72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  <w:p w14:paraId="0FF473C4" w14:textId="77777777" w:rsidR="00B45AE2" w:rsidRPr="00F506C8" w:rsidRDefault="00B45AE2" w:rsidP="00762C72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  <w:p w14:paraId="3009CCDE" w14:textId="77777777" w:rsidR="00B45AE2" w:rsidRPr="00F506C8" w:rsidRDefault="00B45AE2" w:rsidP="00762C72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  <w:p w14:paraId="03053000" w14:textId="77777777" w:rsidR="00B45AE2" w:rsidRPr="00F506C8" w:rsidRDefault="00B45AE2" w:rsidP="00762C72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  <w:p w14:paraId="790F312F" w14:textId="77777777" w:rsidR="00B45AE2" w:rsidRPr="00F506C8" w:rsidRDefault="00B45AE2" w:rsidP="00762C72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6DED954" w14:textId="3DA90AE8" w:rsidR="00B45AE2" w:rsidRPr="00F506C8" w:rsidRDefault="00B45AE2" w:rsidP="00D759C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>OUI / NO</w:t>
            </w:r>
            <w:r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N *</w:t>
            </w:r>
          </w:p>
          <w:p w14:paraId="3E4442A8" w14:textId="77777777" w:rsidR="00B45AE2" w:rsidRPr="00F506C8" w:rsidRDefault="00B45AE2" w:rsidP="00D759C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  <w:p w14:paraId="5BBE0A63" w14:textId="552A5607" w:rsidR="00B45AE2" w:rsidRPr="00F506C8" w:rsidRDefault="00B45AE2" w:rsidP="00D759C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>Si oui, coordonnées des sous-traitants/indépendants concernés :</w:t>
            </w:r>
          </w:p>
          <w:p w14:paraId="24A14C43" w14:textId="77777777" w:rsidR="00B45AE2" w:rsidRPr="00F506C8" w:rsidRDefault="00B45AE2" w:rsidP="00D759C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....................................................................................................................</w:t>
            </w:r>
          </w:p>
          <w:p w14:paraId="5AF76714" w14:textId="77777777" w:rsidR="00B45AE2" w:rsidRPr="00F506C8" w:rsidRDefault="00B45AE2" w:rsidP="005067F5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....................................................................................................................</w:t>
            </w:r>
          </w:p>
          <w:p w14:paraId="603A41B5" w14:textId="77777777" w:rsidR="00B45AE2" w:rsidRPr="00F506C8" w:rsidRDefault="00B45AE2" w:rsidP="005067F5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....................................................................................................................</w:t>
            </w:r>
          </w:p>
          <w:p w14:paraId="35F7959F" w14:textId="77777777" w:rsidR="00B45AE2" w:rsidRPr="00F506C8" w:rsidRDefault="00B45AE2" w:rsidP="005067F5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....................................................................................................................</w:t>
            </w:r>
          </w:p>
          <w:p w14:paraId="7633B892" w14:textId="77777777" w:rsidR="00B45AE2" w:rsidRPr="00F506C8" w:rsidRDefault="00B45AE2" w:rsidP="005067F5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....................................................................................................................</w:t>
            </w:r>
          </w:p>
          <w:p w14:paraId="393CA1A4" w14:textId="77777777" w:rsidR="00B45AE2" w:rsidRPr="00F506C8" w:rsidRDefault="00B45AE2" w:rsidP="005067F5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....................................................................................................................</w:t>
            </w:r>
          </w:p>
          <w:p w14:paraId="6611D9EE" w14:textId="720D5044" w:rsidR="00B45AE2" w:rsidRPr="00F506C8" w:rsidRDefault="00B45AE2" w:rsidP="00AF20C9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(*) </w:t>
            </w: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>Entourez ce qui est d’application.</w:t>
            </w:r>
          </w:p>
        </w:tc>
      </w:tr>
      <w:tr w:rsidR="00B45AE2" w:rsidRPr="00B418FE" w14:paraId="79CBBAB7" w14:textId="77777777" w:rsidTr="00C45356">
        <w:trPr>
          <w:trHeight w:val="339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14:paraId="6C4899F0" w14:textId="77777777" w:rsidR="00B45AE2" w:rsidRPr="00F506C8" w:rsidRDefault="00B45AE2" w:rsidP="00D759C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8467B15" w14:textId="794CF059" w:rsidR="00B45AE2" w:rsidRPr="00F506C8" w:rsidRDefault="00B45AE2" w:rsidP="00762C72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>Nombre max</w:t>
            </w:r>
            <w:r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imum </w:t>
            </w: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>de travailleurs sur le chantier</w:t>
            </w:r>
            <w:r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 </w:t>
            </w:r>
          </w:p>
          <w:p w14:paraId="02ECA7E1" w14:textId="33B35038" w:rsidR="00B45AE2" w:rsidRPr="00F506C8" w:rsidRDefault="00B45AE2" w:rsidP="00762C72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(</w:t>
            </w: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>y compris les travailleurs des sous-traitants/indépendants)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BF10EA5" w14:textId="77777777" w:rsidR="00B45AE2" w:rsidRPr="00F506C8" w:rsidRDefault="00B45AE2" w:rsidP="00D759C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</w:tc>
      </w:tr>
      <w:tr w:rsidR="005067F5" w:rsidRPr="00F506C8" w14:paraId="1AB21C84" w14:textId="77777777" w:rsidTr="00C45356">
        <w:trPr>
          <w:trHeight w:val="339"/>
        </w:trPr>
        <w:tc>
          <w:tcPr>
            <w:tcW w:w="49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14:paraId="17C6E91B" w14:textId="77777777" w:rsidR="005067F5" w:rsidRPr="00F506C8" w:rsidRDefault="005067F5" w:rsidP="00D759C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4E97691" w14:textId="35D6909A" w:rsidR="005067F5" w:rsidRPr="00F506C8" w:rsidRDefault="00965473" w:rsidP="00762C72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>Période de réalisation prévue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B7676A3" w14:textId="56BD0AE8" w:rsidR="005067F5" w:rsidRPr="00F506C8" w:rsidRDefault="00965473" w:rsidP="00762C72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>Du</w:t>
            </w:r>
            <w:r w:rsidR="005067F5"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 ......................</w:t>
            </w:r>
            <w:r w:rsidR="00D42D0E"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.....</w:t>
            </w:r>
            <w:r w:rsidR="005067F5"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 </w:t>
            </w: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>au</w:t>
            </w:r>
            <w:r w:rsidR="005067F5"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 ......................</w:t>
            </w:r>
            <w:r w:rsidR="00D42D0E"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.....</w:t>
            </w:r>
          </w:p>
        </w:tc>
      </w:tr>
    </w:tbl>
    <w:p w14:paraId="3DFCAA80" w14:textId="77777777" w:rsidR="00762C72" w:rsidRPr="00F506C8" w:rsidRDefault="00762C72" w:rsidP="00CA4674">
      <w:pPr>
        <w:rPr>
          <w:noProof w:val="0"/>
          <w:lang w:val="fr-BE"/>
        </w:rPr>
      </w:pPr>
    </w:p>
    <w:tbl>
      <w:tblPr>
        <w:tblW w:w="14175" w:type="dxa"/>
        <w:tblInd w:w="-10" w:type="dxa"/>
        <w:tblLook w:val="04A0" w:firstRow="1" w:lastRow="0" w:firstColumn="1" w:lastColumn="0" w:noHBand="0" w:noVBand="1"/>
      </w:tblPr>
      <w:tblGrid>
        <w:gridCol w:w="498"/>
        <w:gridCol w:w="13677"/>
      </w:tblGrid>
      <w:tr w:rsidR="00DC50E8" w:rsidRPr="00B418FE" w14:paraId="1DCD4910" w14:textId="77777777" w:rsidTr="00D759CE">
        <w:trPr>
          <w:trHeight w:val="390"/>
        </w:trPr>
        <w:tc>
          <w:tcPr>
            <w:tcW w:w="49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</w:tcPr>
          <w:p w14:paraId="2125D355" w14:textId="77777777" w:rsidR="00DC50E8" w:rsidRPr="00F506C8" w:rsidRDefault="00DC50E8" w:rsidP="00D759CE">
            <w:pPr>
              <w:jc w:val="right"/>
              <w:rPr>
                <w:noProof w:val="0"/>
                <w:color w:val="FFFFFF"/>
                <w:sz w:val="28"/>
                <w:szCs w:val="28"/>
                <w:lang w:val="fr-BE" w:eastAsia="en-GB"/>
              </w:rPr>
            </w:pPr>
            <w:r w:rsidRPr="00F506C8">
              <w:rPr>
                <w:noProof w:val="0"/>
                <w:color w:val="FFFFFF"/>
                <w:sz w:val="28"/>
                <w:szCs w:val="28"/>
                <w:lang w:val="fr-BE" w:eastAsia="en-GB"/>
              </w:rPr>
              <w:t>3</w:t>
            </w:r>
          </w:p>
        </w:tc>
        <w:tc>
          <w:tcPr>
            <w:tcW w:w="1367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</w:tcPr>
          <w:p w14:paraId="43292DC2" w14:textId="0DF689EE" w:rsidR="00DC50E8" w:rsidRPr="00F506C8" w:rsidRDefault="004565CD" w:rsidP="0035688F">
            <w:pPr>
              <w:rPr>
                <w:noProof w:val="0"/>
                <w:color w:val="FFFFFF"/>
                <w:sz w:val="28"/>
                <w:szCs w:val="28"/>
                <w:lang w:val="fr-BE" w:eastAsia="en-GB"/>
              </w:rPr>
            </w:pPr>
            <w:r>
              <w:rPr>
                <w:noProof w:val="0"/>
                <w:color w:val="FFFFFF"/>
                <w:sz w:val="28"/>
                <w:szCs w:val="28"/>
                <w:lang w:val="fr-BE" w:eastAsia="en-GB"/>
              </w:rPr>
              <w:t>P</w:t>
            </w:r>
            <w:r w:rsidRPr="004565CD">
              <w:rPr>
                <w:noProof w:val="0"/>
                <w:color w:val="FFFFFF"/>
                <w:sz w:val="28"/>
                <w:szCs w:val="28"/>
                <w:lang w:val="fr-BE" w:eastAsia="en-GB"/>
              </w:rPr>
              <w:t>lan particulier de sécurité et santé</w:t>
            </w:r>
            <w:r>
              <w:rPr>
                <w:noProof w:val="0"/>
                <w:color w:val="FFFFFF"/>
                <w:sz w:val="28"/>
                <w:szCs w:val="28"/>
                <w:lang w:val="fr-BE" w:eastAsia="en-GB"/>
              </w:rPr>
              <w:t xml:space="preserve"> (PPSS)</w:t>
            </w:r>
          </w:p>
        </w:tc>
      </w:tr>
      <w:tr w:rsidR="00DC50E8" w:rsidRPr="00B418FE" w14:paraId="1DAFF4D1" w14:textId="77777777" w:rsidTr="00D759CE">
        <w:trPr>
          <w:trHeight w:val="339"/>
        </w:trPr>
        <w:tc>
          <w:tcPr>
            <w:tcW w:w="1417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14:paraId="6778BFA1" w14:textId="0BD88B64" w:rsidR="00DC50E8" w:rsidRPr="00F506C8" w:rsidRDefault="00E3124A" w:rsidP="00D759C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>A</w:t>
            </w:r>
            <w:r w:rsidRPr="00E3124A">
              <w:rPr>
                <w:noProof w:val="0"/>
                <w:color w:val="000000"/>
                <w:sz w:val="22"/>
                <w:szCs w:val="22"/>
                <w:lang w:val="fr-BE" w:eastAsia="en-GB"/>
              </w:rPr>
              <w:t>u moins 15 jours ouvrables avant le début des travaux</w:t>
            </w: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 </w:t>
            </w:r>
            <w:r w:rsidR="00C4170E">
              <w:rPr>
                <w:noProof w:val="0"/>
                <w:color w:val="000000"/>
                <w:sz w:val="22"/>
                <w:szCs w:val="22"/>
                <w:lang w:val="fr-BE" w:eastAsia="en-GB"/>
              </w:rPr>
              <w:t>un</w:t>
            </w:r>
            <w:r w:rsidR="00D171D1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 PPSS avec une</w:t>
            </w:r>
            <w:r w:rsidR="006B1FE8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 description de la méthode de travail et un</w:t>
            </w:r>
            <w:r w:rsidR="00E3581E">
              <w:rPr>
                <w:noProof w:val="0"/>
                <w:color w:val="000000"/>
                <w:sz w:val="22"/>
                <w:szCs w:val="22"/>
                <w:lang w:val="fr-BE" w:eastAsia="en-GB"/>
              </w:rPr>
              <w:t>e</w:t>
            </w:r>
            <w:r w:rsidR="00C4170E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 </w:t>
            </w:r>
            <w:r w:rsidR="00E3581E" w:rsidRPr="00E3581E">
              <w:rPr>
                <w:noProof w:val="0"/>
                <w:color w:val="000000"/>
                <w:sz w:val="22"/>
                <w:szCs w:val="22"/>
                <w:lang w:val="fr-BE" w:eastAsia="en-GB"/>
              </w:rPr>
              <w:t>analyse de risques liée aux méthodes d’exécution</w:t>
            </w:r>
            <w:r w:rsidR="00C4170E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 spécifique relatif aux aspects santé, sécurité et envir</w:t>
            </w:r>
            <w:r w:rsidR="006B1FE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onnement des travaux à réaliser</w:t>
            </w: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 doit être fourni</w:t>
            </w:r>
            <w:r w:rsidR="00DC50E8"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.</w:t>
            </w:r>
            <w:r w:rsidR="004E172B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 P</w:t>
            </w:r>
            <w:r w:rsidR="004E172B" w:rsidRPr="004E172B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our ce faire, veuillez tenir compte des </w:t>
            </w:r>
            <w:r w:rsidR="004E172B">
              <w:rPr>
                <w:noProof w:val="0"/>
                <w:color w:val="000000"/>
                <w:sz w:val="22"/>
                <w:szCs w:val="22"/>
                <w:lang w:val="fr-BE" w:eastAsia="en-GB"/>
              </w:rPr>
              <w:t>exigences décrites à la page 4 « </w:t>
            </w:r>
            <w:r w:rsidR="00D171D1">
              <w:rPr>
                <w:noProof w:val="0"/>
                <w:color w:val="000000"/>
                <w:sz w:val="22"/>
                <w:szCs w:val="22"/>
                <w:lang w:val="fr-BE" w:eastAsia="en-GB"/>
              </w:rPr>
              <w:t>A</w:t>
            </w:r>
            <w:r w:rsidR="004E172B" w:rsidRPr="004E172B">
              <w:rPr>
                <w:noProof w:val="0"/>
                <w:color w:val="000000"/>
                <w:sz w:val="22"/>
                <w:szCs w:val="22"/>
                <w:lang w:val="fr-BE" w:eastAsia="en-GB"/>
              </w:rPr>
              <w:t>nnexe:</w:t>
            </w:r>
            <w:r w:rsidR="004E172B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 </w:t>
            </w:r>
            <w:r w:rsidR="004E172B" w:rsidRPr="004E172B">
              <w:rPr>
                <w:noProof w:val="0"/>
                <w:color w:val="000000"/>
                <w:sz w:val="22"/>
                <w:szCs w:val="22"/>
                <w:lang w:val="fr-BE" w:eastAsia="en-GB"/>
              </w:rPr>
              <w:t>Contenu type d’un plan particulier de sécurité et santé (PPSS) à fournir</w:t>
            </w:r>
            <w:r w:rsidR="004E172B">
              <w:rPr>
                <w:noProof w:val="0"/>
                <w:color w:val="000000"/>
                <w:sz w:val="22"/>
                <w:szCs w:val="22"/>
                <w:lang w:val="fr-BE" w:eastAsia="en-GB"/>
              </w:rPr>
              <w:t> »</w:t>
            </w:r>
            <w:r w:rsidR="004E172B" w:rsidRPr="004E172B">
              <w:rPr>
                <w:noProof w:val="0"/>
                <w:color w:val="000000"/>
                <w:sz w:val="22"/>
                <w:szCs w:val="22"/>
                <w:lang w:val="fr-BE" w:eastAsia="en-GB"/>
              </w:rPr>
              <w:t>.</w:t>
            </w:r>
            <w:r w:rsidR="00DC50E8"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 </w:t>
            </w:r>
            <w:r w:rsidR="00C4170E">
              <w:rPr>
                <w:noProof w:val="0"/>
                <w:color w:val="000000"/>
                <w:sz w:val="22"/>
                <w:szCs w:val="22"/>
                <w:lang w:val="fr-BE" w:eastAsia="en-GB"/>
              </w:rPr>
              <w:t>Options possible</w:t>
            </w:r>
            <w:r w:rsidR="00DC50E8"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s</w:t>
            </w:r>
            <w:r w:rsidR="00C4170E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 </w:t>
            </w:r>
            <w:r w:rsidR="00DC50E8"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: *</w:t>
            </w:r>
          </w:p>
          <w:p w14:paraId="1E5C7502" w14:textId="77777777" w:rsidR="00DC50E8" w:rsidRPr="00F506C8" w:rsidRDefault="00DC50E8" w:rsidP="00D759CE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noProof w:val="0"/>
                <w:szCs w:val="18"/>
                <w:lang w:val="fr-BE"/>
              </w:rPr>
            </w:pPr>
          </w:p>
          <w:p w14:paraId="7A1BBEB1" w14:textId="753A70AD" w:rsidR="009237ED" w:rsidRPr="00F506C8" w:rsidRDefault="00D171D1" w:rsidP="009237ED">
            <w:pPr>
              <w:pStyle w:val="ListParagraph"/>
              <w:numPr>
                <w:ilvl w:val="0"/>
                <w:numId w:val="14"/>
              </w:numPr>
              <w:spacing w:after="240"/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Voir PPSS </w:t>
            </w:r>
            <w:r w:rsidR="00C4170E">
              <w:rPr>
                <w:noProof w:val="0"/>
                <w:color w:val="000000"/>
                <w:sz w:val="22"/>
                <w:szCs w:val="22"/>
                <w:lang w:val="fr-BE" w:eastAsia="en-GB"/>
              </w:rPr>
              <w:t>en annexe (à joindre au présent formulaire</w:t>
            </w:r>
            <w:r w:rsidR="00DC50E8"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)</w:t>
            </w:r>
          </w:p>
          <w:p w14:paraId="6EBAA234" w14:textId="499F8D1C" w:rsidR="00DC50E8" w:rsidRPr="00F506C8" w:rsidRDefault="006D2314" w:rsidP="00D759CE">
            <w:pPr>
              <w:pStyle w:val="ListParagraph"/>
              <w:numPr>
                <w:ilvl w:val="0"/>
                <w:numId w:val="14"/>
              </w:numPr>
              <w:spacing w:before="120" w:after="240"/>
              <w:jc w:val="both"/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Voir </w:t>
            </w:r>
            <w:r w:rsidR="00D171D1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PPSS </w:t>
            </w: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>de l’entreprise :</w:t>
            </w:r>
            <w:r w:rsidR="00DC50E8"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  . . . . . . . . . . . . . . . . . . . . . . . . . . . . . </w:t>
            </w:r>
            <w:r w:rsidR="00504D96"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. . . . . . . . . . </w:t>
            </w:r>
            <w:proofErr w:type="gramStart"/>
            <w:r w:rsidR="00504D96"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. . . .</w:t>
            </w:r>
            <w:proofErr w:type="gramEnd"/>
            <w:r w:rsidR="00504D96"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 . </w:t>
            </w:r>
            <w:r w:rsidR="00DC50E8"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(</w:t>
            </w:r>
            <w:proofErr w:type="gramStart"/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>à</w:t>
            </w:r>
            <w:proofErr w:type="gramEnd"/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 joindre au présent formulaire</w:t>
            </w:r>
            <w:r w:rsidR="00DC50E8"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)</w:t>
            </w:r>
            <w:r w:rsidR="009237ED"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. </w:t>
            </w: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Les travaux à réaliser sont décrits suffisamment dans </w:t>
            </w:r>
            <w:r w:rsidR="00D171D1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ce PPSS </w:t>
            </w:r>
            <w:r w:rsidR="00E50CDE">
              <w:rPr>
                <w:noProof w:val="0"/>
                <w:color w:val="000000"/>
                <w:sz w:val="22"/>
                <w:szCs w:val="22"/>
                <w:lang w:val="fr-BE" w:eastAsia="en-GB"/>
              </w:rPr>
              <w:t>et on a pris connaissance des risques et mes</w:t>
            </w:r>
            <w:r w:rsidR="00D171D1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ures préventives décrits. Ce PPSS </w:t>
            </w:r>
            <w:r w:rsidR="00E50CDE">
              <w:rPr>
                <w:noProof w:val="0"/>
                <w:color w:val="000000"/>
                <w:sz w:val="22"/>
                <w:szCs w:val="22"/>
                <w:lang w:val="fr-BE" w:eastAsia="en-GB"/>
              </w:rPr>
              <w:t>sera donc suivi de façon conséquente et respecté</w:t>
            </w:r>
            <w:r w:rsidR="005C0BE4"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.</w:t>
            </w:r>
          </w:p>
          <w:p w14:paraId="08ED9669" w14:textId="0829A828" w:rsidR="00DC50E8" w:rsidRPr="00F506C8" w:rsidRDefault="00DC50E8" w:rsidP="00D759C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(*)</w:t>
            </w:r>
            <w:r w:rsidR="00AF20C9"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 </w:t>
            </w:r>
            <w:r w:rsidR="00E50CDE">
              <w:rPr>
                <w:noProof w:val="0"/>
                <w:color w:val="000000"/>
                <w:sz w:val="22"/>
                <w:szCs w:val="22"/>
                <w:lang w:val="fr-BE" w:eastAsia="en-GB"/>
              </w:rPr>
              <w:t>Indiquer ce qui est d’application.</w:t>
            </w:r>
          </w:p>
        </w:tc>
      </w:tr>
    </w:tbl>
    <w:p w14:paraId="3DB00802" w14:textId="77777777" w:rsidR="0035688F" w:rsidRPr="00E3581E" w:rsidRDefault="0035688F">
      <w:pPr>
        <w:rPr>
          <w:lang w:val="fr-BE"/>
        </w:rPr>
      </w:pPr>
      <w:r w:rsidRPr="00E3581E">
        <w:rPr>
          <w:lang w:val="fr-BE"/>
        </w:rPr>
        <w:br w:type="page"/>
      </w:r>
    </w:p>
    <w:tbl>
      <w:tblPr>
        <w:tblW w:w="14175" w:type="dxa"/>
        <w:tblInd w:w="-10" w:type="dxa"/>
        <w:tblLook w:val="04A0" w:firstRow="1" w:lastRow="0" w:firstColumn="1" w:lastColumn="0" w:noHBand="0" w:noVBand="1"/>
      </w:tblPr>
      <w:tblGrid>
        <w:gridCol w:w="498"/>
        <w:gridCol w:w="13677"/>
      </w:tblGrid>
      <w:tr w:rsidR="00DC50E8" w:rsidRPr="00F506C8" w14:paraId="0D4120F0" w14:textId="77777777" w:rsidTr="00D759CE">
        <w:trPr>
          <w:trHeight w:val="390"/>
        </w:trPr>
        <w:tc>
          <w:tcPr>
            <w:tcW w:w="49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  <w:hideMark/>
          </w:tcPr>
          <w:p w14:paraId="466D3738" w14:textId="46336B81" w:rsidR="00DC50E8" w:rsidRPr="00F506C8" w:rsidRDefault="00DC50E8" w:rsidP="00D759CE">
            <w:pPr>
              <w:jc w:val="right"/>
              <w:rPr>
                <w:noProof w:val="0"/>
                <w:color w:val="FFFFFF"/>
                <w:sz w:val="28"/>
                <w:szCs w:val="28"/>
                <w:lang w:val="fr-BE" w:eastAsia="en-GB"/>
              </w:rPr>
            </w:pPr>
            <w:r w:rsidRPr="00F506C8">
              <w:rPr>
                <w:noProof w:val="0"/>
                <w:lang w:val="fr-BE"/>
              </w:rPr>
              <w:lastRenderedPageBreak/>
              <w:br w:type="page"/>
            </w:r>
            <w:r w:rsidRPr="00F506C8">
              <w:rPr>
                <w:noProof w:val="0"/>
                <w:color w:val="FFFFFF"/>
                <w:sz w:val="28"/>
                <w:szCs w:val="28"/>
                <w:lang w:val="fr-BE" w:eastAsia="en-GB"/>
              </w:rPr>
              <w:t>4</w:t>
            </w:r>
          </w:p>
        </w:tc>
        <w:tc>
          <w:tcPr>
            <w:tcW w:w="1367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  <w:hideMark/>
          </w:tcPr>
          <w:p w14:paraId="66EC2B2C" w14:textId="4933B5BC" w:rsidR="00DC50E8" w:rsidRPr="00F506C8" w:rsidRDefault="00E50CDE" w:rsidP="00D759CE">
            <w:pPr>
              <w:rPr>
                <w:noProof w:val="0"/>
                <w:color w:val="FFFFFF"/>
                <w:sz w:val="28"/>
                <w:szCs w:val="28"/>
                <w:lang w:val="fr-BE" w:eastAsia="en-GB"/>
              </w:rPr>
            </w:pPr>
            <w:r>
              <w:rPr>
                <w:noProof w:val="0"/>
                <w:color w:val="FFFFFF"/>
                <w:sz w:val="28"/>
                <w:szCs w:val="28"/>
                <w:lang w:val="fr-BE" w:eastAsia="en-GB"/>
              </w:rPr>
              <w:t>Déclarations d’intention</w:t>
            </w:r>
          </w:p>
        </w:tc>
      </w:tr>
      <w:tr w:rsidR="00DC50E8" w:rsidRPr="00B418FE" w14:paraId="3B3FAD61" w14:textId="77777777" w:rsidTr="00D759CE">
        <w:trPr>
          <w:trHeight w:val="339"/>
        </w:trPr>
        <w:tc>
          <w:tcPr>
            <w:tcW w:w="1417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14:paraId="16994486" w14:textId="734B1D80" w:rsidR="00577968" w:rsidRPr="00F506C8" w:rsidRDefault="009029C1" w:rsidP="000606C9">
            <w:pPr>
              <w:jc w:val="both"/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Le soussigné déclare avoir reçu et clairement compris le contenu </w:t>
            </w:r>
            <w:r w:rsidR="00B876B8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du </w:t>
            </w:r>
            <w:r w:rsidR="0071604D">
              <w:rPr>
                <w:noProof w:val="0"/>
                <w:color w:val="000000"/>
                <w:sz w:val="22"/>
                <w:szCs w:val="22"/>
                <w:lang w:val="fr-BE" w:eastAsia="en-GB"/>
              </w:rPr>
              <w:t>document « </w:t>
            </w:r>
            <w:r w:rsidR="000606C9" w:rsidRPr="000606C9">
              <w:rPr>
                <w:b/>
                <w:noProof w:val="0"/>
                <w:color w:val="000000"/>
                <w:sz w:val="22"/>
                <w:szCs w:val="22"/>
                <w:lang w:val="fr-BE" w:eastAsia="en-GB"/>
              </w:rPr>
              <w:t>Règlement de C</w:t>
            </w:r>
            <w:r w:rsidR="00B876B8" w:rsidRPr="000606C9">
              <w:rPr>
                <w:b/>
                <w:noProof w:val="0"/>
                <w:color w:val="000000"/>
                <w:sz w:val="22"/>
                <w:szCs w:val="22"/>
                <w:lang w:val="fr-BE" w:eastAsia="en-GB"/>
              </w:rPr>
              <w:t>hantier</w:t>
            </w:r>
            <w:r w:rsidR="000606C9" w:rsidRPr="000606C9">
              <w:rPr>
                <w:noProof w:val="0"/>
                <w:color w:val="000000"/>
                <w:sz w:val="22"/>
                <w:szCs w:val="22"/>
                <w:lang w:val="fr-BE" w:eastAsia="en-GB"/>
              </w:rPr>
              <w:t> </w:t>
            </w:r>
            <w:r w:rsidR="000606C9" w:rsidRPr="00426149">
              <w:rPr>
                <w:b/>
                <w:noProof w:val="0"/>
                <w:color w:val="000000"/>
                <w:sz w:val="22"/>
                <w:szCs w:val="22"/>
                <w:lang w:val="fr-BE" w:eastAsia="en-GB"/>
              </w:rPr>
              <w:t xml:space="preserve">20IP001 – </w:t>
            </w:r>
            <w:r w:rsidR="00B418FE">
              <w:rPr>
                <w:b/>
                <w:noProof w:val="0"/>
                <w:color w:val="000000"/>
                <w:sz w:val="22"/>
                <w:szCs w:val="22"/>
                <w:lang w:val="fr-BE" w:eastAsia="en-GB"/>
              </w:rPr>
              <w:t>KLEINE BROGEL</w:t>
            </w:r>
            <w:r w:rsidR="000606C9" w:rsidRPr="00426149">
              <w:rPr>
                <w:b/>
                <w:noProof w:val="0"/>
                <w:color w:val="000000"/>
                <w:sz w:val="22"/>
                <w:szCs w:val="22"/>
                <w:lang w:val="fr-BE" w:eastAsia="en-GB"/>
              </w:rPr>
              <w:t xml:space="preserve"> Travaux d’infrastructure en support du F35A</w:t>
            </w:r>
            <w:r w:rsidR="003A0F7E">
              <w:rPr>
                <w:b/>
                <w:noProof w:val="0"/>
                <w:color w:val="000000"/>
                <w:sz w:val="22"/>
                <w:szCs w:val="22"/>
                <w:lang w:val="fr-BE" w:eastAsia="en-GB"/>
              </w:rPr>
              <w:t xml:space="preserve"> </w:t>
            </w:r>
            <w:r w:rsidR="00426149">
              <w:rPr>
                <w:b/>
                <w:noProof w:val="0"/>
                <w:color w:val="000000"/>
                <w:sz w:val="22"/>
                <w:szCs w:val="22"/>
                <w:lang w:val="fr-BE" w:eastAsia="en-GB"/>
              </w:rPr>
              <w:t>»</w:t>
            </w:r>
            <w:r w:rsidR="0071604D">
              <w:rPr>
                <w:b/>
                <w:noProof w:val="0"/>
                <w:color w:val="000000"/>
                <w:sz w:val="22"/>
                <w:szCs w:val="22"/>
                <w:lang w:val="fr-BE" w:eastAsia="en-GB"/>
              </w:rPr>
              <w:t xml:space="preserve"> </w:t>
            </w:r>
            <w:r w:rsidR="00280CAD" w:rsidRPr="00280CAD">
              <w:rPr>
                <w:color w:val="000000"/>
                <w:sz w:val="22"/>
                <w:szCs w:val="22"/>
                <w:lang w:val="fr-BE" w:eastAsia="en-GB"/>
              </w:rPr>
              <w:t>(</w:t>
            </w:r>
            <w:r w:rsidR="00280CAD">
              <w:rPr>
                <w:color w:val="000000"/>
                <w:sz w:val="22"/>
                <w:szCs w:val="22"/>
                <w:lang w:val="fr-BE" w:eastAsia="en-GB"/>
              </w:rPr>
              <w:t>disponible sur</w:t>
            </w:r>
            <w:r w:rsidR="00280CAD" w:rsidRPr="00280CAD">
              <w:rPr>
                <w:color w:val="000000"/>
                <w:sz w:val="22"/>
                <w:szCs w:val="22"/>
                <w:lang w:val="fr-BE" w:eastAsia="en-GB"/>
              </w:rPr>
              <w:t xml:space="preserve"> </w:t>
            </w:r>
            <w:hyperlink r:id="rId8" w:history="1">
              <w:r w:rsidR="00280CAD" w:rsidRPr="00280CAD">
                <w:rPr>
                  <w:rStyle w:val="Hyperlink"/>
                  <w:sz w:val="22"/>
                  <w:szCs w:val="22"/>
                  <w:lang w:val="fr-BE" w:eastAsia="en-GB"/>
                </w:rPr>
                <w:t>jandenul.com/hse-documents-bekbfrin</w:t>
              </w:r>
            </w:hyperlink>
            <w:r w:rsidR="00280CAD" w:rsidRPr="00280CAD">
              <w:rPr>
                <w:color w:val="000000"/>
                <w:sz w:val="22"/>
                <w:szCs w:val="22"/>
                <w:lang w:val="fr-BE" w:eastAsia="en-GB"/>
              </w:rPr>
              <w:t>)</w:t>
            </w:r>
            <w:r w:rsidR="00280CAD">
              <w:rPr>
                <w:color w:val="000000"/>
                <w:sz w:val="22"/>
                <w:szCs w:val="22"/>
                <w:lang w:val="fr-BE" w:eastAsia="en-GB"/>
              </w:rPr>
              <w:t xml:space="preserve"> </w:t>
            </w:r>
            <w:r w:rsidR="008917E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et qu’il les respectera</w:t>
            </w:r>
            <w:r w:rsidR="00DC50E8"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. </w:t>
            </w:r>
            <w:r w:rsidR="008917E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Le soussigné confirme également qu’il assumera la responsabilité exclusive pour informer tous ses travailleurs, sous-traitants et indépendants qui travaillent pour son compte</w:t>
            </w:r>
            <w:r w:rsidR="00D35FAF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 du contenu </w:t>
            </w:r>
            <w:r w:rsidR="003A0F7E">
              <w:rPr>
                <w:noProof w:val="0"/>
                <w:color w:val="000000"/>
                <w:sz w:val="22"/>
                <w:szCs w:val="22"/>
                <w:lang w:val="fr-BE" w:eastAsia="en-GB"/>
              </w:rPr>
              <w:t>de ce règlement</w:t>
            </w:r>
            <w:r w:rsidR="00577968"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 e</w:t>
            </w:r>
            <w:r w:rsidR="00D35FAF">
              <w:rPr>
                <w:noProof w:val="0"/>
                <w:color w:val="000000"/>
                <w:sz w:val="22"/>
                <w:szCs w:val="22"/>
                <w:lang w:val="fr-BE" w:eastAsia="en-GB"/>
              </w:rPr>
              <w:t>t veillera à sa mise en œuvre par toutes les parties</w:t>
            </w:r>
            <w:r w:rsidR="00577968"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.</w:t>
            </w:r>
          </w:p>
          <w:p w14:paraId="10E6780A" w14:textId="77777777" w:rsidR="00DC50E8" w:rsidRPr="00F506C8" w:rsidRDefault="00DC50E8" w:rsidP="006F3B7B">
            <w:pPr>
              <w:jc w:val="both"/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  <w:p w14:paraId="7497C350" w14:textId="7DCA73B7" w:rsidR="00DC50E8" w:rsidRPr="00F506C8" w:rsidRDefault="00D35FAF" w:rsidP="006F3B7B">
            <w:pPr>
              <w:jc w:val="both"/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>Le soussigné déclare</w:t>
            </w:r>
            <w:r w:rsidR="00426149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 </w:t>
            </w:r>
            <w:r w:rsidR="003536F8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avoir reçu et compris le </w:t>
            </w:r>
            <w:r w:rsidR="003536F8">
              <w:rPr>
                <w:b/>
                <w:noProof w:val="0"/>
                <w:color w:val="000000"/>
                <w:sz w:val="22"/>
                <w:szCs w:val="22"/>
                <w:lang w:val="fr-BE" w:eastAsia="en-GB"/>
              </w:rPr>
              <w:t xml:space="preserve">Plan Sécurité &amp; Santé </w:t>
            </w:r>
            <w:r w:rsidR="00577968" w:rsidRPr="00F506C8">
              <w:rPr>
                <w:b/>
                <w:noProof w:val="0"/>
                <w:color w:val="000000"/>
                <w:sz w:val="22"/>
                <w:szCs w:val="22"/>
                <w:lang w:val="fr-BE" w:eastAsia="en-GB"/>
              </w:rPr>
              <w:t>(</w:t>
            </w:r>
            <w:r w:rsidR="003536F8">
              <w:rPr>
                <w:b/>
                <w:noProof w:val="0"/>
                <w:color w:val="000000"/>
                <w:sz w:val="22"/>
                <w:szCs w:val="22"/>
                <w:lang w:val="fr-BE" w:eastAsia="en-GB"/>
              </w:rPr>
              <w:t>PSS</w:t>
            </w:r>
            <w:r w:rsidR="00577968" w:rsidRPr="00F506C8">
              <w:rPr>
                <w:b/>
                <w:noProof w:val="0"/>
                <w:color w:val="000000"/>
                <w:sz w:val="22"/>
                <w:szCs w:val="22"/>
                <w:lang w:val="fr-BE" w:eastAsia="en-GB"/>
              </w:rPr>
              <w:t>)</w:t>
            </w:r>
            <w:r w:rsidR="00C70B30" w:rsidRPr="00F506C8">
              <w:rPr>
                <w:b/>
                <w:noProof w:val="0"/>
                <w:color w:val="000000"/>
                <w:sz w:val="22"/>
                <w:szCs w:val="22"/>
                <w:lang w:val="fr-BE" w:eastAsia="en-GB"/>
              </w:rPr>
              <w:t>,</w:t>
            </w:r>
            <w:r w:rsidR="006C55A1"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 </w:t>
            </w:r>
            <w:r w:rsidR="003536F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rédigé par l</w:t>
            </w:r>
            <w:r w:rsidR="006C55A1"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e </w:t>
            </w:r>
            <w:r w:rsidR="003536F8">
              <w:rPr>
                <w:b/>
                <w:noProof w:val="0"/>
                <w:color w:val="000000"/>
                <w:sz w:val="22"/>
                <w:szCs w:val="22"/>
                <w:lang w:val="fr-BE" w:eastAsia="en-GB"/>
              </w:rPr>
              <w:t xml:space="preserve">coordinateur de sécurité – réalisation </w:t>
            </w:r>
            <w:r w:rsidR="00905143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pour le </w:t>
            </w:r>
            <w:proofErr w:type="gramStart"/>
            <w:r w:rsidR="00905143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projet </w:t>
            </w:r>
            <w:r w:rsidR="00280CAD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 </w:t>
            </w:r>
            <w:r w:rsidR="00280CAD" w:rsidRPr="00280CAD">
              <w:rPr>
                <w:color w:val="000000"/>
                <w:sz w:val="22"/>
                <w:szCs w:val="22"/>
                <w:lang w:val="fr-BE" w:eastAsia="en-GB"/>
              </w:rPr>
              <w:t>(</w:t>
            </w:r>
            <w:proofErr w:type="gramEnd"/>
            <w:r w:rsidR="00280CAD">
              <w:rPr>
                <w:color w:val="000000"/>
                <w:sz w:val="22"/>
                <w:szCs w:val="22"/>
                <w:lang w:val="fr-BE" w:eastAsia="en-GB"/>
              </w:rPr>
              <w:t xml:space="preserve">disponible sur </w:t>
            </w:r>
            <w:hyperlink r:id="rId9" w:history="1">
              <w:r w:rsidR="00280CAD" w:rsidRPr="00280CAD">
                <w:rPr>
                  <w:rStyle w:val="Hyperlink"/>
                  <w:sz w:val="22"/>
                  <w:szCs w:val="22"/>
                  <w:lang w:val="fr-BE" w:eastAsia="en-GB"/>
                </w:rPr>
                <w:t>jandenul.com/hse-documents-bekbfrin</w:t>
              </w:r>
            </w:hyperlink>
            <w:r w:rsidR="00280CAD" w:rsidRPr="00280CAD">
              <w:rPr>
                <w:color w:val="000000"/>
                <w:sz w:val="22"/>
                <w:szCs w:val="22"/>
                <w:lang w:val="fr-BE" w:eastAsia="en-GB"/>
              </w:rPr>
              <w:t>)</w:t>
            </w:r>
            <w:r w:rsidR="00280CAD">
              <w:rPr>
                <w:color w:val="000000"/>
                <w:sz w:val="22"/>
                <w:szCs w:val="22"/>
                <w:lang w:val="fr-BE" w:eastAsia="en-GB"/>
              </w:rPr>
              <w:t xml:space="preserve"> </w:t>
            </w:r>
            <w:r w:rsidR="00905143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et qu’il respectera à tout moment les mesures décrites pendant la réalisation des travaux. Le soussigné s’engage à informer </w:t>
            </w:r>
            <w:r w:rsidR="000E18BF">
              <w:rPr>
                <w:noProof w:val="0"/>
                <w:color w:val="000000"/>
                <w:sz w:val="22"/>
                <w:szCs w:val="22"/>
                <w:lang w:val="fr-BE" w:eastAsia="en-GB"/>
              </w:rPr>
              <w:t>tous ses travailleurs, sous-traitants et indépendants qui travaillent pour son compte du contenu de ce PSS et à veiller à sa mise en œuvre par toutes les parties</w:t>
            </w:r>
            <w:r w:rsidR="00577968"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.</w:t>
            </w:r>
          </w:p>
          <w:p w14:paraId="7D2CD04A" w14:textId="77777777" w:rsidR="00DC50E8" w:rsidRPr="00F506C8" w:rsidRDefault="00DC50E8" w:rsidP="00D759CE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</w:tc>
      </w:tr>
    </w:tbl>
    <w:p w14:paraId="14EB3DE1" w14:textId="77777777" w:rsidR="00DC50E8" w:rsidRPr="00F506C8" w:rsidRDefault="00DC50E8" w:rsidP="00CA4674">
      <w:pPr>
        <w:rPr>
          <w:noProof w:val="0"/>
          <w:lang w:val="fr-BE"/>
        </w:rPr>
      </w:pPr>
    </w:p>
    <w:tbl>
      <w:tblPr>
        <w:tblW w:w="14175" w:type="dxa"/>
        <w:tblInd w:w="-10" w:type="dxa"/>
        <w:tblLook w:val="04A0" w:firstRow="1" w:lastRow="0" w:firstColumn="1" w:lastColumn="0" w:noHBand="0" w:noVBand="1"/>
      </w:tblPr>
      <w:tblGrid>
        <w:gridCol w:w="498"/>
        <w:gridCol w:w="4227"/>
        <w:gridCol w:w="4725"/>
        <w:gridCol w:w="4725"/>
      </w:tblGrid>
      <w:tr w:rsidR="00EE0239" w:rsidRPr="00F506C8" w14:paraId="49588CDB" w14:textId="77777777" w:rsidTr="00D759CE">
        <w:trPr>
          <w:trHeight w:val="390"/>
        </w:trPr>
        <w:tc>
          <w:tcPr>
            <w:tcW w:w="49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  <w:hideMark/>
          </w:tcPr>
          <w:p w14:paraId="1FB199D6" w14:textId="77777777" w:rsidR="00EE0239" w:rsidRPr="00F506C8" w:rsidRDefault="00EE0239" w:rsidP="00D759CE">
            <w:pPr>
              <w:jc w:val="right"/>
              <w:rPr>
                <w:noProof w:val="0"/>
                <w:color w:val="FFFFFF"/>
                <w:sz w:val="28"/>
                <w:szCs w:val="28"/>
                <w:lang w:val="fr-BE" w:eastAsia="en-GB"/>
              </w:rPr>
            </w:pPr>
            <w:r w:rsidRPr="00F506C8">
              <w:rPr>
                <w:noProof w:val="0"/>
                <w:color w:val="FFFFFF"/>
                <w:sz w:val="28"/>
                <w:szCs w:val="28"/>
                <w:lang w:val="fr-BE" w:eastAsia="en-GB"/>
              </w:rPr>
              <w:t>5</w:t>
            </w:r>
          </w:p>
        </w:tc>
        <w:tc>
          <w:tcPr>
            <w:tcW w:w="13677" w:type="dxa"/>
            <w:gridSpan w:val="3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  <w:hideMark/>
          </w:tcPr>
          <w:p w14:paraId="7B6769F3" w14:textId="66D199C9" w:rsidR="00EE0239" w:rsidRPr="00F506C8" w:rsidRDefault="00E1082D" w:rsidP="006C55A1">
            <w:pPr>
              <w:rPr>
                <w:noProof w:val="0"/>
                <w:color w:val="FFFFFF"/>
                <w:sz w:val="28"/>
                <w:szCs w:val="28"/>
                <w:lang w:val="fr-BE" w:eastAsia="en-GB"/>
              </w:rPr>
            </w:pPr>
            <w:r>
              <w:rPr>
                <w:noProof w:val="0"/>
                <w:color w:val="FFFFFF"/>
                <w:sz w:val="28"/>
                <w:szCs w:val="28"/>
                <w:lang w:val="fr-BE" w:eastAsia="en-GB"/>
              </w:rPr>
              <w:t>Signatures</w:t>
            </w:r>
          </w:p>
        </w:tc>
      </w:tr>
      <w:tr w:rsidR="00EE0239" w:rsidRPr="00F506C8" w14:paraId="737DA9B8" w14:textId="77777777" w:rsidTr="00AE46A7">
        <w:trPr>
          <w:trHeight w:val="339"/>
        </w:trPr>
        <w:tc>
          <w:tcPr>
            <w:tcW w:w="472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14:paraId="652097E1" w14:textId="77777777" w:rsidR="00EE0239" w:rsidRPr="00F506C8" w:rsidRDefault="00EE0239" w:rsidP="00EE0239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  <w:p w14:paraId="2E6F8947" w14:textId="427F48BA" w:rsidR="00EE0239" w:rsidRPr="00F506C8" w:rsidRDefault="00E1082D" w:rsidP="00EE0239">
            <w:pPr>
              <w:tabs>
                <w:tab w:val="left" w:pos="5875"/>
              </w:tabs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Responsable général </w:t>
            </w:r>
            <w:r w:rsidR="00281F44">
              <w:rPr>
                <w:noProof w:val="0"/>
                <w:color w:val="000000"/>
                <w:sz w:val="22"/>
                <w:szCs w:val="22"/>
                <w:lang w:val="fr-BE" w:eastAsia="en-GB"/>
              </w:rPr>
              <w:t>partie contractante</w:t>
            </w:r>
          </w:p>
          <w:p w14:paraId="07F229E9" w14:textId="77777777" w:rsidR="00EE0239" w:rsidRPr="00F506C8" w:rsidRDefault="00EE0239" w:rsidP="00EE0239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  <w:p w14:paraId="703E7D33" w14:textId="18C5A6C1" w:rsidR="00EE0239" w:rsidRPr="00F506C8" w:rsidRDefault="00EE0239" w:rsidP="00EE0239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N</w:t>
            </w:r>
            <w:r w:rsidR="00E1082D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om </w:t>
            </w:r>
            <w:r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: </w:t>
            </w:r>
          </w:p>
          <w:p w14:paraId="2855F827" w14:textId="77777777" w:rsidR="00EE0239" w:rsidRPr="00F506C8" w:rsidRDefault="00EE0239" w:rsidP="00EE0239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  <w:p w14:paraId="051DB5EE" w14:textId="0AE13739" w:rsidR="00EE0239" w:rsidRPr="00F506C8" w:rsidRDefault="00EE0239" w:rsidP="00EE0239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Dat</w:t>
            </w:r>
            <w:r w:rsidR="00E1082D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e </w:t>
            </w:r>
            <w:r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: </w:t>
            </w:r>
          </w:p>
          <w:p w14:paraId="5FD9230E" w14:textId="77777777" w:rsidR="00EE0239" w:rsidRPr="00F506C8" w:rsidRDefault="00EE0239" w:rsidP="00EE0239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  <w:p w14:paraId="2822C7C0" w14:textId="0161C945" w:rsidR="00EE0239" w:rsidRPr="00F506C8" w:rsidRDefault="00E1082D" w:rsidP="00EE0239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Signature </w:t>
            </w:r>
            <w:r w:rsidR="00EE0239"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:</w:t>
            </w:r>
          </w:p>
          <w:p w14:paraId="5955C74C" w14:textId="77777777" w:rsidR="00EE0239" w:rsidRPr="00F506C8" w:rsidRDefault="00EE0239" w:rsidP="00EE0239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  <w:p w14:paraId="4ACB9171" w14:textId="77777777" w:rsidR="00EE0239" w:rsidRPr="00F506C8" w:rsidRDefault="00EE0239" w:rsidP="00EE0239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  <w:p w14:paraId="7E9765ED" w14:textId="77777777" w:rsidR="00EE0239" w:rsidRPr="00F506C8" w:rsidRDefault="00EE0239" w:rsidP="00EE0239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  <w:p w14:paraId="112E390D" w14:textId="77777777" w:rsidR="00EE0239" w:rsidRPr="00F506C8" w:rsidRDefault="00EE0239" w:rsidP="00EE0239">
            <w:pPr>
              <w:tabs>
                <w:tab w:val="left" w:pos="5875"/>
              </w:tabs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</w:tc>
        <w:tc>
          <w:tcPr>
            <w:tcW w:w="47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54F5641" w14:textId="507F4CBD" w:rsidR="00EE0239" w:rsidRPr="00F506C8" w:rsidRDefault="00E1082D" w:rsidP="00EE0239">
            <w:pPr>
              <w:tabs>
                <w:tab w:val="left" w:pos="5875"/>
              </w:tabs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Responsable projet </w:t>
            </w:r>
            <w:r w:rsidR="00281F44">
              <w:rPr>
                <w:noProof w:val="0"/>
                <w:color w:val="000000"/>
                <w:sz w:val="22"/>
                <w:szCs w:val="22"/>
                <w:lang w:val="fr-BE" w:eastAsia="en-GB"/>
              </w:rPr>
              <w:t>partie contractante</w:t>
            </w:r>
          </w:p>
          <w:p w14:paraId="3FACCDBC" w14:textId="77777777" w:rsidR="00EE0239" w:rsidRPr="00F506C8" w:rsidRDefault="00EE0239" w:rsidP="00EE0239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  <w:p w14:paraId="635D8222" w14:textId="12387DC5" w:rsidR="00EE0239" w:rsidRPr="00F506C8" w:rsidRDefault="00EE0239" w:rsidP="00EE0239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N</w:t>
            </w:r>
            <w:r w:rsidR="00E1082D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om </w:t>
            </w:r>
            <w:r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: </w:t>
            </w:r>
          </w:p>
          <w:p w14:paraId="15562E37" w14:textId="77777777" w:rsidR="00EE0239" w:rsidRPr="00F506C8" w:rsidRDefault="00EE0239" w:rsidP="00EE0239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  <w:p w14:paraId="2637C1FC" w14:textId="3BCF06CB" w:rsidR="00EE0239" w:rsidRPr="00F506C8" w:rsidRDefault="00EE0239" w:rsidP="00EE0239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Dat</w:t>
            </w:r>
            <w:r w:rsidR="00E1082D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e </w:t>
            </w:r>
            <w:r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: </w:t>
            </w:r>
          </w:p>
          <w:p w14:paraId="44199765" w14:textId="77777777" w:rsidR="00EE0239" w:rsidRPr="00F506C8" w:rsidRDefault="00EE0239" w:rsidP="00EE0239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  <w:p w14:paraId="24D1D609" w14:textId="6AED364A" w:rsidR="00EE0239" w:rsidRPr="00F506C8" w:rsidRDefault="00E1082D" w:rsidP="00EE0239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Signature </w:t>
            </w:r>
            <w:r w:rsidR="00EE0239"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:</w:t>
            </w:r>
          </w:p>
          <w:p w14:paraId="210CD0AB" w14:textId="77777777" w:rsidR="00EE0239" w:rsidRPr="00F506C8" w:rsidRDefault="00EE0239" w:rsidP="00EE0239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  <w:p w14:paraId="03ADE8D9" w14:textId="77777777" w:rsidR="00EE0239" w:rsidRPr="00F506C8" w:rsidRDefault="00EE0239" w:rsidP="00EE0239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  <w:p w14:paraId="41CA6D34" w14:textId="77777777" w:rsidR="00EE0239" w:rsidRPr="00F506C8" w:rsidRDefault="00EE0239" w:rsidP="00EE0239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  <w:p w14:paraId="0DCC295A" w14:textId="77777777" w:rsidR="00EE0239" w:rsidRPr="00F506C8" w:rsidRDefault="00EE0239" w:rsidP="00EE0239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</w:tc>
        <w:tc>
          <w:tcPr>
            <w:tcW w:w="47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C5B23C8" w14:textId="49F289DC" w:rsidR="00EE0239" w:rsidRPr="00F506C8" w:rsidRDefault="00E1082D" w:rsidP="00EE0239">
            <w:pPr>
              <w:tabs>
                <w:tab w:val="left" w:pos="5875"/>
              </w:tabs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Responsable SSE </w:t>
            </w:r>
            <w:r w:rsidR="00281F44">
              <w:rPr>
                <w:noProof w:val="0"/>
                <w:color w:val="000000"/>
                <w:sz w:val="22"/>
                <w:szCs w:val="22"/>
                <w:lang w:val="fr-BE" w:eastAsia="en-GB"/>
              </w:rPr>
              <w:t>partie contractante</w:t>
            </w:r>
          </w:p>
          <w:p w14:paraId="7F78916F" w14:textId="77777777" w:rsidR="00EE0239" w:rsidRPr="00F506C8" w:rsidRDefault="00EE0239" w:rsidP="00EE0239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  <w:p w14:paraId="4F70512D" w14:textId="05333AD2" w:rsidR="00EE0239" w:rsidRPr="00F506C8" w:rsidRDefault="00EE0239" w:rsidP="00EE0239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N</w:t>
            </w:r>
            <w:r w:rsidR="00161749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om </w:t>
            </w:r>
            <w:r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: </w:t>
            </w:r>
          </w:p>
          <w:p w14:paraId="22E6FCF2" w14:textId="77777777" w:rsidR="00EE0239" w:rsidRPr="00F506C8" w:rsidRDefault="00EE0239" w:rsidP="00EE0239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  <w:p w14:paraId="1282A257" w14:textId="6AB04AC9" w:rsidR="00EE0239" w:rsidRPr="00F506C8" w:rsidRDefault="00EE0239" w:rsidP="00EE0239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Dat</w:t>
            </w:r>
            <w:r w:rsidR="00161749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e </w:t>
            </w:r>
            <w:r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: </w:t>
            </w:r>
          </w:p>
          <w:p w14:paraId="389A8F97" w14:textId="77777777" w:rsidR="00EE0239" w:rsidRPr="00F506C8" w:rsidRDefault="00EE0239" w:rsidP="00EE0239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  <w:p w14:paraId="1C835F3C" w14:textId="7F024828" w:rsidR="00EE0239" w:rsidRPr="00F506C8" w:rsidRDefault="00161749" w:rsidP="00EE0239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fr-BE" w:eastAsia="en-GB"/>
              </w:rPr>
              <w:t xml:space="preserve">Signature </w:t>
            </w:r>
            <w:r w:rsidR="00EE0239" w:rsidRPr="00F506C8">
              <w:rPr>
                <w:noProof w:val="0"/>
                <w:color w:val="000000"/>
                <w:sz w:val="22"/>
                <w:szCs w:val="22"/>
                <w:lang w:val="fr-BE" w:eastAsia="en-GB"/>
              </w:rPr>
              <w:t>:</w:t>
            </w:r>
          </w:p>
          <w:p w14:paraId="76E9504B" w14:textId="77777777" w:rsidR="00EE0239" w:rsidRPr="00F506C8" w:rsidRDefault="00EE0239" w:rsidP="00EE0239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  <w:p w14:paraId="6FBA42BB" w14:textId="77777777" w:rsidR="00EE0239" w:rsidRPr="00F506C8" w:rsidRDefault="00EE0239" w:rsidP="00EE0239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  <w:p w14:paraId="579EF8F1" w14:textId="77777777" w:rsidR="00EE0239" w:rsidRPr="00F506C8" w:rsidRDefault="00EE0239" w:rsidP="00EE0239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  <w:p w14:paraId="08C11CE1" w14:textId="77777777" w:rsidR="00EE0239" w:rsidRPr="00F506C8" w:rsidRDefault="00EE0239" w:rsidP="00EE0239">
            <w:pPr>
              <w:rPr>
                <w:noProof w:val="0"/>
                <w:color w:val="000000"/>
                <w:sz w:val="22"/>
                <w:szCs w:val="22"/>
                <w:lang w:val="fr-BE" w:eastAsia="en-GB"/>
              </w:rPr>
            </w:pPr>
          </w:p>
        </w:tc>
      </w:tr>
    </w:tbl>
    <w:p w14:paraId="36E4EAB6" w14:textId="77777777" w:rsidR="00EE0239" w:rsidRPr="00F506C8" w:rsidRDefault="00EE0239" w:rsidP="00CA4674">
      <w:pPr>
        <w:rPr>
          <w:noProof w:val="0"/>
          <w:lang w:val="fr-BE"/>
        </w:rPr>
      </w:pPr>
    </w:p>
    <w:p w14:paraId="070D0D21" w14:textId="77777777" w:rsidR="000366F4" w:rsidRPr="00F506C8" w:rsidRDefault="000366F4">
      <w:pPr>
        <w:rPr>
          <w:noProof w:val="0"/>
          <w:lang w:val="fr-BE"/>
        </w:rPr>
      </w:pPr>
      <w:r w:rsidRPr="00F506C8">
        <w:rPr>
          <w:noProof w:val="0"/>
          <w:lang w:val="fr-BE"/>
        </w:rPr>
        <w:br w:type="page"/>
      </w:r>
    </w:p>
    <w:p w14:paraId="7DBFD13F" w14:textId="77777777" w:rsidR="008361ED" w:rsidRDefault="008361ED" w:rsidP="008361ED">
      <w:pPr>
        <w:tabs>
          <w:tab w:val="left" w:pos="5875"/>
        </w:tabs>
        <w:jc w:val="center"/>
        <w:rPr>
          <w:caps/>
          <w:noProof w:val="0"/>
          <w:color w:val="000000"/>
          <w:sz w:val="28"/>
          <w:szCs w:val="28"/>
          <w:lang w:val="fr-BE" w:eastAsia="en-GB"/>
        </w:rPr>
      </w:pPr>
    </w:p>
    <w:p w14:paraId="1F981235" w14:textId="325EB63F" w:rsidR="00255E22" w:rsidRPr="00255E22" w:rsidRDefault="004F1AFA" w:rsidP="00255E22">
      <w:pPr>
        <w:jc w:val="center"/>
        <w:rPr>
          <w:caps/>
          <w:noProof w:val="0"/>
          <w:color w:val="000000"/>
          <w:sz w:val="28"/>
          <w:szCs w:val="28"/>
          <w:lang w:val="fr-BE" w:eastAsia="en-GB"/>
        </w:rPr>
      </w:pPr>
      <w:r>
        <w:rPr>
          <w:caps/>
          <w:noProof w:val="0"/>
          <w:color w:val="000000"/>
          <w:sz w:val="28"/>
          <w:szCs w:val="28"/>
          <w:lang w:val="fr-BE" w:eastAsia="en-GB"/>
        </w:rPr>
        <w:t xml:space="preserve">annexe : </w:t>
      </w:r>
      <w:r w:rsidR="00255E22" w:rsidRPr="00255E22">
        <w:rPr>
          <w:caps/>
          <w:noProof w:val="0"/>
          <w:color w:val="000000"/>
          <w:sz w:val="28"/>
          <w:szCs w:val="28"/>
          <w:lang w:val="fr-BE" w:eastAsia="en-GB"/>
        </w:rPr>
        <w:t>Contenu type d’un plan</w:t>
      </w:r>
      <w:r w:rsidR="00255E22">
        <w:rPr>
          <w:caps/>
          <w:noProof w:val="0"/>
          <w:color w:val="000000"/>
          <w:sz w:val="28"/>
          <w:szCs w:val="28"/>
          <w:lang w:val="fr-BE" w:eastAsia="en-GB"/>
        </w:rPr>
        <w:t xml:space="preserve"> particulier</w:t>
      </w:r>
      <w:r w:rsidR="00255E22" w:rsidRPr="00255E22">
        <w:rPr>
          <w:caps/>
          <w:noProof w:val="0"/>
          <w:color w:val="000000"/>
          <w:sz w:val="28"/>
          <w:szCs w:val="28"/>
          <w:lang w:val="fr-BE" w:eastAsia="en-GB"/>
        </w:rPr>
        <w:t xml:space="preserve"> de sécurité</w:t>
      </w:r>
      <w:r w:rsidR="00255E22">
        <w:rPr>
          <w:caps/>
          <w:noProof w:val="0"/>
          <w:color w:val="000000"/>
          <w:sz w:val="28"/>
          <w:szCs w:val="28"/>
          <w:lang w:val="fr-BE" w:eastAsia="en-GB"/>
        </w:rPr>
        <w:t xml:space="preserve"> et santé</w:t>
      </w:r>
      <w:r w:rsidR="00255E22" w:rsidRPr="00255E22">
        <w:rPr>
          <w:caps/>
          <w:noProof w:val="0"/>
          <w:color w:val="000000"/>
          <w:sz w:val="28"/>
          <w:szCs w:val="28"/>
          <w:lang w:val="fr-BE" w:eastAsia="en-GB"/>
        </w:rPr>
        <w:t xml:space="preserve"> (PPSS) de sous-traitant à fournir :</w:t>
      </w:r>
    </w:p>
    <w:p w14:paraId="6F8A19A1" w14:textId="5AE2600D" w:rsidR="007A6537" w:rsidRPr="00190B2D" w:rsidRDefault="007A6537" w:rsidP="00CA4674">
      <w:pPr>
        <w:rPr>
          <w:rFonts w:asciiTheme="minorHAnsi" w:hAnsiTheme="minorHAnsi" w:cstheme="minorHAnsi"/>
          <w:noProof w:val="0"/>
          <w:lang w:val="fr-BE"/>
        </w:rPr>
      </w:pPr>
    </w:p>
    <w:p w14:paraId="0E7BBC73" w14:textId="0F130ED7" w:rsidR="00255E22" w:rsidRPr="00190B2D" w:rsidRDefault="00255E22" w:rsidP="00255E22">
      <w:pPr>
        <w:pStyle w:val="Default"/>
        <w:rPr>
          <w:rFonts w:asciiTheme="minorHAnsi" w:hAnsiTheme="minorHAnsi" w:cstheme="minorHAnsi"/>
          <w:iCs/>
          <w:sz w:val="20"/>
          <w:szCs w:val="20"/>
        </w:rPr>
      </w:pPr>
      <w:r w:rsidRPr="00190B2D">
        <w:rPr>
          <w:rFonts w:asciiTheme="minorHAnsi" w:hAnsiTheme="minorHAnsi" w:cstheme="minorHAnsi"/>
          <w:color w:val="1F497D"/>
          <w:sz w:val="20"/>
          <w:szCs w:val="20"/>
          <w:lang w:eastAsia="en-US"/>
        </w:rPr>
        <w:t>« </w:t>
      </w:r>
      <w:r w:rsidRPr="00190B2D">
        <w:rPr>
          <w:rFonts w:asciiTheme="minorHAnsi" w:hAnsiTheme="minorHAnsi" w:cstheme="minorHAnsi"/>
          <w:iCs/>
          <w:sz w:val="20"/>
          <w:szCs w:val="20"/>
        </w:rPr>
        <w:t xml:space="preserve">Les </w:t>
      </w:r>
      <w:r w:rsidRPr="00190B2D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Plans Particuliers de Sécurité et de Santé (PPSS) </w:t>
      </w:r>
      <w:r w:rsidRPr="00190B2D">
        <w:rPr>
          <w:rFonts w:asciiTheme="minorHAnsi" w:hAnsiTheme="minorHAnsi" w:cstheme="minorHAnsi"/>
          <w:iCs/>
          <w:sz w:val="20"/>
          <w:szCs w:val="20"/>
        </w:rPr>
        <w:t>des entreprises comprennent leur analyse des risques et divers renseignements utiles ou indispensables à la coordination de la sécurité</w:t>
      </w:r>
      <w:r w:rsidR="005820D2" w:rsidRPr="00190B2D">
        <w:rPr>
          <w:rFonts w:asciiTheme="minorHAnsi" w:hAnsiTheme="minorHAnsi" w:cstheme="minorHAnsi"/>
          <w:iCs/>
          <w:sz w:val="20"/>
          <w:szCs w:val="20"/>
        </w:rPr>
        <w:t>:</w:t>
      </w:r>
    </w:p>
    <w:p w14:paraId="3BF943B8" w14:textId="77777777" w:rsidR="00255E22" w:rsidRPr="00190B2D" w:rsidRDefault="00255E22" w:rsidP="00255E22">
      <w:pPr>
        <w:pStyle w:val="Default"/>
        <w:rPr>
          <w:rFonts w:asciiTheme="minorHAnsi" w:hAnsiTheme="minorHAnsi" w:cstheme="minorHAnsi"/>
          <w:iCs/>
          <w:sz w:val="20"/>
          <w:szCs w:val="20"/>
        </w:rPr>
      </w:pPr>
    </w:p>
    <w:p w14:paraId="64A7CFAB" w14:textId="219C31A0" w:rsidR="00255E22" w:rsidRPr="00190B2D" w:rsidRDefault="00255E22" w:rsidP="00255E22">
      <w:pPr>
        <w:pStyle w:val="Positionconcerne"/>
        <w:rPr>
          <w:rFonts w:asciiTheme="minorHAnsi" w:hAnsiTheme="minorHAnsi" w:cstheme="minorHAnsi"/>
          <w:iCs/>
          <w:lang w:val="fr-FR"/>
        </w:rPr>
      </w:pPr>
      <w:r w:rsidRPr="00190B2D">
        <w:rPr>
          <w:rFonts w:asciiTheme="minorHAnsi" w:hAnsiTheme="minorHAnsi" w:cstheme="minorHAnsi"/>
          <w:iCs/>
          <w:lang w:val="fr-FR"/>
        </w:rPr>
        <w:t xml:space="preserve">Les renseignements administratifs de la société: nom, adresse, personne de contact, tél., </w:t>
      </w:r>
      <w:r w:rsidR="005820D2" w:rsidRPr="00190B2D">
        <w:rPr>
          <w:rFonts w:asciiTheme="minorHAnsi" w:hAnsiTheme="minorHAnsi" w:cstheme="minorHAnsi"/>
          <w:iCs/>
          <w:lang w:val="fr-FR"/>
        </w:rPr>
        <w:t>e</w:t>
      </w:r>
      <w:r w:rsidRPr="00190B2D">
        <w:rPr>
          <w:rFonts w:asciiTheme="minorHAnsi" w:hAnsiTheme="minorHAnsi" w:cstheme="minorHAnsi"/>
          <w:iCs/>
          <w:lang w:val="fr-FR"/>
        </w:rPr>
        <w:t>mail,</w:t>
      </w:r>
      <w:r w:rsidR="005820D2" w:rsidRPr="00190B2D">
        <w:rPr>
          <w:rFonts w:asciiTheme="minorHAnsi" w:hAnsiTheme="minorHAnsi" w:cstheme="minorHAnsi"/>
          <w:iCs/>
          <w:lang w:val="fr-FR"/>
        </w:rPr>
        <w:t xml:space="preserve"> </w:t>
      </w:r>
      <w:r w:rsidRPr="00190B2D">
        <w:rPr>
          <w:rFonts w:asciiTheme="minorHAnsi" w:hAnsiTheme="minorHAnsi" w:cstheme="minorHAnsi"/>
          <w:iCs/>
          <w:lang w:val="fr-FR"/>
        </w:rPr>
        <w:t>…</w:t>
      </w:r>
    </w:p>
    <w:p w14:paraId="14D6CD8F" w14:textId="77777777" w:rsidR="00255E22" w:rsidRPr="00190B2D" w:rsidRDefault="00255E22" w:rsidP="00255E22">
      <w:pPr>
        <w:pStyle w:val="Positionconcerne"/>
        <w:rPr>
          <w:rFonts w:asciiTheme="minorHAnsi" w:hAnsiTheme="minorHAnsi" w:cstheme="minorHAnsi"/>
          <w:iCs/>
          <w:lang w:val="fr-FR"/>
        </w:rPr>
      </w:pPr>
      <w:r w:rsidRPr="00190B2D">
        <w:rPr>
          <w:rFonts w:asciiTheme="minorHAnsi" w:hAnsiTheme="minorHAnsi" w:cstheme="minorHAnsi"/>
          <w:iCs/>
          <w:lang w:val="fr-FR"/>
        </w:rPr>
        <w:t>L’adresse du chantier</w:t>
      </w:r>
    </w:p>
    <w:p w14:paraId="0F9892C9" w14:textId="77777777" w:rsidR="00255E22" w:rsidRPr="00190B2D" w:rsidRDefault="00255E22" w:rsidP="00255E22">
      <w:pPr>
        <w:pStyle w:val="Positionconcerne"/>
        <w:rPr>
          <w:rFonts w:asciiTheme="minorHAnsi" w:hAnsiTheme="minorHAnsi" w:cstheme="minorHAnsi"/>
          <w:iCs/>
          <w:lang w:val="fr-FR"/>
        </w:rPr>
      </w:pPr>
      <w:r w:rsidRPr="00190B2D">
        <w:rPr>
          <w:rFonts w:asciiTheme="minorHAnsi" w:hAnsiTheme="minorHAnsi" w:cstheme="minorHAnsi"/>
          <w:iCs/>
          <w:lang w:val="fr-FR"/>
        </w:rPr>
        <w:t>Nom et coordonnée du chef de chantier pour cette entreprise</w:t>
      </w:r>
    </w:p>
    <w:p w14:paraId="6B43E675" w14:textId="77777777" w:rsidR="00255E22" w:rsidRPr="00190B2D" w:rsidRDefault="00255E22" w:rsidP="00255E22">
      <w:pPr>
        <w:pStyle w:val="Positionconcerne"/>
        <w:rPr>
          <w:rFonts w:asciiTheme="minorHAnsi" w:hAnsiTheme="minorHAnsi" w:cstheme="minorHAnsi"/>
          <w:iCs/>
          <w:lang w:val="fr-FR"/>
        </w:rPr>
      </w:pPr>
      <w:r w:rsidRPr="00190B2D">
        <w:rPr>
          <w:rFonts w:asciiTheme="minorHAnsi" w:hAnsiTheme="minorHAnsi" w:cstheme="minorHAnsi"/>
          <w:iCs/>
          <w:lang w:val="fr-FR"/>
        </w:rPr>
        <w:t>Description des travaux prévus pour cette entreprise sur ce chantier</w:t>
      </w:r>
    </w:p>
    <w:p w14:paraId="26ED149C" w14:textId="44BEE7EE" w:rsidR="00255E22" w:rsidRPr="00190B2D" w:rsidRDefault="00255E22" w:rsidP="00255E22">
      <w:pPr>
        <w:pStyle w:val="Positionconcerne"/>
        <w:rPr>
          <w:rFonts w:asciiTheme="minorHAnsi" w:hAnsiTheme="minorHAnsi" w:cstheme="minorHAnsi"/>
          <w:iCs/>
          <w:lang w:val="fr-FR"/>
        </w:rPr>
      </w:pPr>
      <w:r w:rsidRPr="00190B2D">
        <w:rPr>
          <w:rFonts w:asciiTheme="minorHAnsi" w:hAnsiTheme="minorHAnsi" w:cstheme="minorHAnsi"/>
          <w:iCs/>
          <w:lang w:val="fr-FR"/>
        </w:rPr>
        <w:t>La date de début, la durée et la date de fin de son intervention, ainsi que le volume des travaux dont il a la charge et l</w:t>
      </w:r>
      <w:r w:rsidR="005820D2" w:rsidRPr="00190B2D">
        <w:rPr>
          <w:rFonts w:asciiTheme="minorHAnsi" w:hAnsiTheme="minorHAnsi" w:cstheme="minorHAnsi"/>
          <w:iCs/>
          <w:lang w:val="fr-FR"/>
        </w:rPr>
        <w:t>’effectif attribué au chantier</w:t>
      </w:r>
    </w:p>
    <w:p w14:paraId="703C731F" w14:textId="00F2D468" w:rsidR="00255E22" w:rsidRPr="00190B2D" w:rsidRDefault="00255E22" w:rsidP="00255E22">
      <w:pPr>
        <w:pStyle w:val="Positionconcerne"/>
        <w:rPr>
          <w:rFonts w:asciiTheme="minorHAnsi" w:hAnsiTheme="minorHAnsi" w:cstheme="minorHAnsi"/>
          <w:iCs/>
          <w:lang w:val="fr-FR"/>
        </w:rPr>
      </w:pPr>
      <w:r w:rsidRPr="00190B2D">
        <w:rPr>
          <w:rFonts w:asciiTheme="minorHAnsi" w:hAnsiTheme="minorHAnsi" w:cstheme="minorHAnsi"/>
          <w:iCs/>
          <w:lang w:val="fr-FR"/>
        </w:rPr>
        <w:t xml:space="preserve">Les renseignements administratifs concernant ses sous-traitants, les travaux sous-traités, </w:t>
      </w:r>
      <w:r w:rsidR="005820D2" w:rsidRPr="00190B2D">
        <w:rPr>
          <w:rFonts w:asciiTheme="minorHAnsi" w:hAnsiTheme="minorHAnsi" w:cstheme="minorHAnsi"/>
          <w:iCs/>
          <w:lang w:val="fr-FR"/>
        </w:rPr>
        <w:t>les délais et l’effectif prévu</w:t>
      </w:r>
    </w:p>
    <w:p w14:paraId="5A194CEB" w14:textId="390E4239" w:rsidR="00255E22" w:rsidRPr="00190B2D" w:rsidRDefault="00255E22" w:rsidP="00255E22">
      <w:pPr>
        <w:pStyle w:val="Positionconcerne"/>
        <w:rPr>
          <w:rFonts w:asciiTheme="minorHAnsi" w:hAnsiTheme="minorHAnsi" w:cstheme="minorHAnsi"/>
          <w:iCs/>
          <w:lang w:val="fr-FR"/>
        </w:rPr>
      </w:pPr>
      <w:r w:rsidRPr="00190B2D">
        <w:rPr>
          <w:rFonts w:asciiTheme="minorHAnsi" w:hAnsiTheme="minorHAnsi" w:cstheme="minorHAnsi"/>
          <w:iCs/>
          <w:lang w:val="fr-FR"/>
        </w:rPr>
        <w:t>La surface nécessaire pour le stockage de so</w:t>
      </w:r>
      <w:r w:rsidR="005820D2" w:rsidRPr="00190B2D">
        <w:rPr>
          <w:rFonts w:asciiTheme="minorHAnsi" w:hAnsiTheme="minorHAnsi" w:cstheme="minorHAnsi"/>
          <w:iCs/>
          <w:lang w:val="fr-FR"/>
        </w:rPr>
        <w:t>n matériel et de ses matériaux</w:t>
      </w:r>
    </w:p>
    <w:p w14:paraId="17A8B980" w14:textId="0E9599ED" w:rsidR="00255E22" w:rsidRPr="00190B2D" w:rsidRDefault="00255E22" w:rsidP="00255E22">
      <w:pPr>
        <w:pStyle w:val="Positionconcerne"/>
        <w:rPr>
          <w:rFonts w:asciiTheme="minorHAnsi" w:hAnsiTheme="minorHAnsi" w:cstheme="minorHAnsi"/>
          <w:iCs/>
          <w:lang w:val="fr-FR"/>
        </w:rPr>
      </w:pPr>
      <w:r w:rsidRPr="00190B2D">
        <w:rPr>
          <w:rFonts w:asciiTheme="minorHAnsi" w:hAnsiTheme="minorHAnsi" w:cstheme="minorHAnsi"/>
          <w:iCs/>
          <w:lang w:val="fr-FR"/>
        </w:rPr>
        <w:t>L’équipement employé pour le transport vertical (levage) et horizontal du matériel et des matériaux, et copie de leurs cert</w:t>
      </w:r>
      <w:r w:rsidR="005820D2" w:rsidRPr="00190B2D">
        <w:rPr>
          <w:rFonts w:asciiTheme="minorHAnsi" w:hAnsiTheme="minorHAnsi" w:cstheme="minorHAnsi"/>
          <w:iCs/>
          <w:lang w:val="fr-FR"/>
        </w:rPr>
        <w:t>ificats de contrôle périodique</w:t>
      </w:r>
    </w:p>
    <w:p w14:paraId="3EE12D14" w14:textId="715B5082" w:rsidR="00255E22" w:rsidRPr="00190B2D" w:rsidRDefault="00255E22" w:rsidP="00255E22">
      <w:pPr>
        <w:pStyle w:val="Positionconcerne"/>
        <w:rPr>
          <w:rFonts w:asciiTheme="minorHAnsi" w:hAnsiTheme="minorHAnsi" w:cstheme="minorHAnsi"/>
          <w:iCs/>
          <w:lang w:val="fr-FR"/>
        </w:rPr>
      </w:pPr>
      <w:r w:rsidRPr="00190B2D">
        <w:rPr>
          <w:rFonts w:asciiTheme="minorHAnsi" w:hAnsiTheme="minorHAnsi" w:cstheme="minorHAnsi"/>
          <w:iCs/>
          <w:lang w:val="fr-FR"/>
        </w:rPr>
        <w:t xml:space="preserve">L’équipement dont il dispose pour </w:t>
      </w:r>
      <w:r w:rsidR="005820D2" w:rsidRPr="00190B2D">
        <w:rPr>
          <w:rFonts w:asciiTheme="minorHAnsi" w:hAnsiTheme="minorHAnsi" w:cstheme="minorHAnsi"/>
          <w:iCs/>
          <w:lang w:val="fr-FR"/>
        </w:rPr>
        <w:t>évacuer et stocker les déchets</w:t>
      </w:r>
    </w:p>
    <w:p w14:paraId="5F8B4057" w14:textId="756AA956" w:rsidR="00255E22" w:rsidRPr="00190B2D" w:rsidRDefault="00255E22" w:rsidP="00255E22">
      <w:pPr>
        <w:pStyle w:val="Positionconcerne"/>
        <w:rPr>
          <w:rFonts w:asciiTheme="minorHAnsi" w:hAnsiTheme="minorHAnsi" w:cstheme="minorHAnsi"/>
          <w:iCs/>
          <w:lang w:val="fr-FR"/>
        </w:rPr>
      </w:pPr>
      <w:r w:rsidRPr="00190B2D">
        <w:rPr>
          <w:rFonts w:asciiTheme="minorHAnsi" w:hAnsiTheme="minorHAnsi" w:cstheme="minorHAnsi"/>
          <w:iCs/>
          <w:lang w:val="fr-FR"/>
        </w:rPr>
        <w:t>L’analyse de ses besoins énergét</w:t>
      </w:r>
      <w:r w:rsidR="005820D2" w:rsidRPr="00190B2D">
        <w:rPr>
          <w:rFonts w:asciiTheme="minorHAnsi" w:hAnsiTheme="minorHAnsi" w:cstheme="minorHAnsi"/>
          <w:iCs/>
          <w:lang w:val="fr-FR"/>
        </w:rPr>
        <w:t>iques : eau, électricité, etc.</w:t>
      </w:r>
    </w:p>
    <w:p w14:paraId="7C302EE8" w14:textId="513CAD8E" w:rsidR="00255E22" w:rsidRPr="00190B2D" w:rsidRDefault="00255E22" w:rsidP="00255E22">
      <w:pPr>
        <w:pStyle w:val="Positionconcerne"/>
        <w:rPr>
          <w:rFonts w:asciiTheme="minorHAnsi" w:hAnsiTheme="minorHAnsi" w:cstheme="minorHAnsi"/>
          <w:iCs/>
          <w:lang w:val="fr-FR"/>
        </w:rPr>
      </w:pPr>
      <w:r w:rsidRPr="00190B2D">
        <w:rPr>
          <w:rFonts w:asciiTheme="minorHAnsi" w:hAnsiTheme="minorHAnsi" w:cstheme="minorHAnsi"/>
          <w:iCs/>
          <w:lang w:val="fr-FR"/>
        </w:rPr>
        <w:t>L’analyse de ses besoins en matière de cantonnement (vestiaires, sanitaires, …). Si l’entreprise installe ses propres cantonnements, rensei</w:t>
      </w:r>
      <w:r w:rsidR="005820D2" w:rsidRPr="00190B2D">
        <w:rPr>
          <w:rFonts w:asciiTheme="minorHAnsi" w:hAnsiTheme="minorHAnsi" w:cstheme="minorHAnsi"/>
          <w:iCs/>
          <w:lang w:val="fr-FR"/>
        </w:rPr>
        <w:t>gner les dimensions de ceux-ci</w:t>
      </w:r>
    </w:p>
    <w:p w14:paraId="5F846A4C" w14:textId="2F918185" w:rsidR="00255E22" w:rsidRPr="00190B2D" w:rsidRDefault="00255E22" w:rsidP="00255E22">
      <w:pPr>
        <w:pStyle w:val="Positionconcerne"/>
        <w:rPr>
          <w:rFonts w:asciiTheme="minorHAnsi" w:hAnsiTheme="minorHAnsi" w:cstheme="minorHAnsi"/>
          <w:iCs/>
          <w:lang w:val="fr-FR"/>
        </w:rPr>
      </w:pPr>
      <w:r w:rsidRPr="00190B2D">
        <w:rPr>
          <w:rFonts w:asciiTheme="minorHAnsi" w:hAnsiTheme="minorHAnsi" w:cstheme="minorHAnsi"/>
          <w:iCs/>
          <w:lang w:val="fr-FR"/>
        </w:rPr>
        <w:t>L’analyse des risques engendrés par son activité ou résultant de celle-ci après son intervention, ainsi que l’énumération des moyens et mesures prises pour combattre ces risques, sous forme de tableau décomposé en</w:t>
      </w:r>
      <w:r w:rsidR="009C1342" w:rsidRPr="00190B2D">
        <w:rPr>
          <w:rFonts w:asciiTheme="minorHAnsi" w:hAnsiTheme="minorHAnsi" w:cstheme="minorHAnsi"/>
          <w:iCs/>
          <w:lang w:val="fr-FR"/>
        </w:rPr>
        <w:t xml:space="preserve"> phases successives de travail</w:t>
      </w:r>
      <w:r w:rsidRPr="00190B2D">
        <w:rPr>
          <w:rFonts w:asciiTheme="minorHAnsi" w:hAnsiTheme="minorHAnsi" w:cstheme="minorHAnsi"/>
          <w:iCs/>
          <w:lang w:val="fr-FR"/>
        </w:rPr>
        <w:t xml:space="preserve"> </w:t>
      </w:r>
      <w:r w:rsidRPr="00190B2D">
        <w:rPr>
          <w:rFonts w:asciiTheme="minorHAnsi" w:hAnsiTheme="minorHAnsi" w:cstheme="minorHAnsi"/>
          <w:b/>
          <w:bCs/>
          <w:iCs/>
          <w:lang w:val="fr-FR"/>
        </w:rPr>
        <w:t>= analyse des risques</w:t>
      </w:r>
      <w:r w:rsidRPr="00190B2D">
        <w:rPr>
          <w:rFonts w:asciiTheme="minorHAnsi" w:hAnsiTheme="minorHAnsi" w:cstheme="minorHAnsi"/>
          <w:b/>
          <w:bCs/>
          <w:iCs/>
          <w:color w:val="92D050"/>
          <w:lang w:val="fr-FR"/>
        </w:rPr>
        <w:t xml:space="preserve"> </w:t>
      </w:r>
    </w:p>
    <w:p w14:paraId="75EED4BA" w14:textId="2633317B" w:rsidR="00255E22" w:rsidRPr="00190B2D" w:rsidRDefault="00255E22" w:rsidP="00255E22">
      <w:pPr>
        <w:pStyle w:val="Positionconcerne"/>
        <w:rPr>
          <w:rFonts w:asciiTheme="minorHAnsi" w:hAnsiTheme="minorHAnsi" w:cstheme="minorHAnsi"/>
          <w:iCs/>
          <w:lang w:val="fr-FR"/>
        </w:rPr>
      </w:pPr>
      <w:r w:rsidRPr="00190B2D">
        <w:rPr>
          <w:rFonts w:asciiTheme="minorHAnsi" w:hAnsiTheme="minorHAnsi" w:cstheme="minorHAnsi"/>
          <w:iCs/>
          <w:lang w:val="fr-FR"/>
        </w:rPr>
        <w:t>Les fiches de sécurité (toxicolo</w:t>
      </w:r>
      <w:r w:rsidR="005820D2" w:rsidRPr="00190B2D">
        <w:rPr>
          <w:rFonts w:asciiTheme="minorHAnsi" w:hAnsiTheme="minorHAnsi" w:cstheme="minorHAnsi"/>
          <w:iCs/>
          <w:lang w:val="fr-FR"/>
        </w:rPr>
        <w:t>giques) des matériaux employés</w:t>
      </w:r>
    </w:p>
    <w:p w14:paraId="6663CBB8" w14:textId="07A9B57F" w:rsidR="00255E22" w:rsidRPr="00190B2D" w:rsidRDefault="00255E22" w:rsidP="00255E22">
      <w:pPr>
        <w:pStyle w:val="Positionconcerne"/>
        <w:rPr>
          <w:rFonts w:asciiTheme="minorHAnsi" w:hAnsiTheme="minorHAnsi" w:cstheme="minorHAnsi"/>
          <w:iCs/>
          <w:lang w:val="fr-FR"/>
        </w:rPr>
      </w:pPr>
      <w:r w:rsidRPr="00190B2D">
        <w:rPr>
          <w:rFonts w:asciiTheme="minorHAnsi" w:hAnsiTheme="minorHAnsi" w:cstheme="minorHAnsi"/>
          <w:iCs/>
          <w:lang w:val="fr-FR"/>
        </w:rPr>
        <w:t>Les procédés d’évacuation des produits dangereux ou toxiques, ainsi que copie des c</w:t>
      </w:r>
      <w:r w:rsidR="005820D2" w:rsidRPr="00190B2D">
        <w:rPr>
          <w:rFonts w:asciiTheme="minorHAnsi" w:hAnsiTheme="minorHAnsi" w:cstheme="minorHAnsi"/>
          <w:iCs/>
          <w:lang w:val="fr-FR"/>
        </w:rPr>
        <w:t>ertificats de mise en décharge</w:t>
      </w:r>
    </w:p>
    <w:p w14:paraId="1D8B3E44" w14:textId="3F20F65F" w:rsidR="00255E22" w:rsidRPr="00190B2D" w:rsidRDefault="00255E22" w:rsidP="00255E22">
      <w:pPr>
        <w:pStyle w:val="Positionconcerne"/>
        <w:rPr>
          <w:rFonts w:asciiTheme="minorHAnsi" w:hAnsiTheme="minorHAnsi" w:cstheme="minorHAnsi"/>
          <w:iCs/>
          <w:lang w:val="fr-FR"/>
        </w:rPr>
      </w:pPr>
      <w:r w:rsidRPr="00190B2D">
        <w:rPr>
          <w:rFonts w:asciiTheme="minorHAnsi" w:hAnsiTheme="minorHAnsi" w:cstheme="minorHAnsi"/>
          <w:iCs/>
          <w:lang w:val="fr-FR"/>
        </w:rPr>
        <w:t xml:space="preserve">Autres renseignements utiles en </w:t>
      </w:r>
      <w:r w:rsidR="005820D2" w:rsidRPr="00190B2D">
        <w:rPr>
          <w:rFonts w:asciiTheme="minorHAnsi" w:hAnsiTheme="minorHAnsi" w:cstheme="minorHAnsi"/>
          <w:iCs/>
          <w:lang w:val="fr-FR"/>
        </w:rPr>
        <w:t>matière de sécurité et de santé</w:t>
      </w:r>
    </w:p>
    <w:p w14:paraId="01E08A2D" w14:textId="77777777" w:rsidR="00255E22" w:rsidRPr="00190B2D" w:rsidRDefault="00255E22" w:rsidP="00255E22">
      <w:pPr>
        <w:pStyle w:val="Positionconcerne"/>
        <w:numPr>
          <w:ilvl w:val="0"/>
          <w:numId w:val="0"/>
        </w:numPr>
        <w:ind w:left="720"/>
        <w:rPr>
          <w:rFonts w:asciiTheme="minorHAnsi" w:hAnsiTheme="minorHAnsi" w:cstheme="minorHAnsi"/>
          <w:iCs/>
          <w:lang w:val="fr-FR"/>
        </w:rPr>
      </w:pPr>
    </w:p>
    <w:p w14:paraId="1E21A12A" w14:textId="77777777" w:rsidR="00255E22" w:rsidRPr="00190B2D" w:rsidRDefault="00255E22" w:rsidP="00255E22">
      <w:pPr>
        <w:pStyle w:val="Default"/>
        <w:rPr>
          <w:rFonts w:asciiTheme="minorHAnsi" w:hAnsiTheme="minorHAnsi" w:cstheme="minorHAnsi"/>
          <w:bCs/>
          <w:iCs/>
          <w:sz w:val="20"/>
          <w:szCs w:val="20"/>
        </w:rPr>
      </w:pPr>
      <w:r w:rsidRPr="00190B2D">
        <w:rPr>
          <w:rFonts w:asciiTheme="minorHAnsi" w:hAnsiTheme="minorHAnsi" w:cstheme="minorHAnsi"/>
          <w:bCs/>
          <w:iCs/>
          <w:sz w:val="20"/>
          <w:szCs w:val="20"/>
        </w:rPr>
        <w:t>Le document doit être signé et daté par le patron de l’entreprise (ou son représentant), ainsi que par le conseiller en prévention de l’entreprise (</w:t>
      </w:r>
      <w:proofErr w:type="gramStart"/>
      <w:r w:rsidRPr="00190B2D">
        <w:rPr>
          <w:rFonts w:asciiTheme="minorHAnsi" w:hAnsiTheme="minorHAnsi" w:cstheme="minorHAnsi"/>
          <w:bCs/>
          <w:iCs/>
          <w:sz w:val="20"/>
          <w:szCs w:val="20"/>
        </w:rPr>
        <w:t>si il</w:t>
      </w:r>
      <w:proofErr w:type="gramEnd"/>
      <w:r w:rsidRPr="00190B2D">
        <w:rPr>
          <w:rFonts w:asciiTheme="minorHAnsi" w:hAnsiTheme="minorHAnsi" w:cstheme="minorHAnsi"/>
          <w:bCs/>
          <w:iCs/>
          <w:sz w:val="20"/>
          <w:szCs w:val="20"/>
        </w:rPr>
        <w:t xml:space="preserve"> en a un).</w:t>
      </w:r>
    </w:p>
    <w:p w14:paraId="0B30804F" w14:textId="77777777" w:rsidR="00255E22" w:rsidRPr="00190B2D" w:rsidRDefault="00255E22" w:rsidP="00255E22">
      <w:pPr>
        <w:pStyle w:val="Defaul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5EB71C15" w14:textId="1BD405ED" w:rsidR="00255E22" w:rsidRPr="00190B2D" w:rsidRDefault="00255E22" w:rsidP="00255E22">
      <w:pPr>
        <w:pStyle w:val="Default"/>
        <w:rPr>
          <w:rFonts w:asciiTheme="minorHAnsi" w:hAnsiTheme="minorHAnsi" w:cstheme="minorHAnsi"/>
          <w:iCs/>
          <w:sz w:val="20"/>
          <w:szCs w:val="20"/>
        </w:rPr>
      </w:pPr>
      <w:r w:rsidRPr="00190B2D">
        <w:rPr>
          <w:rFonts w:asciiTheme="minorHAnsi" w:hAnsiTheme="minorHAnsi" w:cstheme="minorHAnsi"/>
          <w:bCs/>
          <w:iCs/>
          <w:sz w:val="20"/>
          <w:szCs w:val="20"/>
        </w:rPr>
        <w:t>Toute modification concernant les renseignements énumérés ci-dessus doit être communiquée au coordinateur de sécurité avant l’intervention</w:t>
      </w:r>
    </w:p>
    <w:p w14:paraId="090F3BE9" w14:textId="77777777" w:rsidR="007A6537" w:rsidRPr="00190B2D" w:rsidRDefault="007A6537" w:rsidP="00CA4674">
      <w:pPr>
        <w:rPr>
          <w:rFonts w:asciiTheme="minorHAnsi" w:hAnsiTheme="minorHAnsi" w:cstheme="minorHAnsi"/>
          <w:noProof w:val="0"/>
          <w:lang w:val="fr-BE"/>
        </w:rPr>
      </w:pPr>
    </w:p>
    <w:sectPr w:rsidR="007A6537" w:rsidRPr="00190B2D" w:rsidSect="00BA2227">
      <w:headerReference w:type="default" r:id="rId10"/>
      <w:footerReference w:type="default" r:id="rId11"/>
      <w:pgSz w:w="16834" w:h="11909" w:orient="landscape" w:code="9"/>
      <w:pgMar w:top="992" w:right="709" w:bottom="992" w:left="1440" w:header="720" w:footer="454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CC23B" w14:textId="77777777" w:rsidR="00FE3AD1" w:rsidRPr="00C72333" w:rsidRDefault="00FE3AD1" w:rsidP="003A587A">
      <w:pPr>
        <w:rPr>
          <w:noProof w:val="0"/>
          <w:lang w:val="nl-NL"/>
        </w:rPr>
      </w:pPr>
      <w:r w:rsidRPr="00C72333">
        <w:rPr>
          <w:noProof w:val="0"/>
          <w:lang w:val="nl-NL"/>
        </w:rPr>
        <w:separator/>
      </w:r>
    </w:p>
  </w:endnote>
  <w:endnote w:type="continuationSeparator" w:id="0">
    <w:p w14:paraId="2AED04CF" w14:textId="77777777" w:rsidR="00FE3AD1" w:rsidRPr="00C72333" w:rsidRDefault="00FE3AD1" w:rsidP="003A587A">
      <w:pPr>
        <w:rPr>
          <w:noProof w:val="0"/>
          <w:lang w:val="nl-NL"/>
        </w:rPr>
      </w:pPr>
      <w:r w:rsidRPr="00C72333">
        <w:rPr>
          <w:noProof w:val="0"/>
          <w:lang w:val="nl-N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694E" w14:textId="74FD9BC6" w:rsidR="00B42A9E" w:rsidRPr="00B42A9E" w:rsidRDefault="00B42A9E" w:rsidP="001B722F">
    <w:pPr>
      <w:tabs>
        <w:tab w:val="center" w:pos="4513"/>
        <w:tab w:val="right" w:pos="9026"/>
      </w:tabs>
      <w:rPr>
        <w:rFonts w:eastAsia="SimSun" w:cs="Times New Roman"/>
        <w:noProof w:val="0"/>
        <w:color w:val="7D7D7D"/>
        <w:szCs w:val="18"/>
        <w:lang w:eastAsia="zh-CN"/>
      </w:rPr>
    </w:pPr>
    <w:r w:rsidRPr="00B42A9E">
      <w:rPr>
        <w:rFonts w:eastAsia="SimSun" w:cs="Times New Roman"/>
        <w:noProof w:val="0"/>
        <w:color w:val="7D7D7D"/>
        <w:szCs w:val="18"/>
        <w:lang w:eastAsia="zh-CN"/>
      </w:rPr>
      <w:tab/>
    </w:r>
    <w:r w:rsidR="00BC18A4">
      <w:rPr>
        <w:rFonts w:eastAsia="SimSun" w:cs="Times New Roman"/>
        <w:noProof w:val="0"/>
        <w:color w:val="7D7D7D"/>
        <w:szCs w:val="18"/>
        <w:lang w:eastAsia="zh-CN"/>
      </w:rPr>
      <w:tab/>
    </w:r>
    <w:r w:rsidR="00BC18A4">
      <w:rPr>
        <w:rFonts w:eastAsia="SimSun" w:cs="Times New Roman"/>
        <w:noProof w:val="0"/>
        <w:color w:val="7D7D7D"/>
        <w:szCs w:val="18"/>
        <w:lang w:eastAsia="zh-CN"/>
      </w:rPr>
      <w:tab/>
    </w:r>
    <w:r w:rsidR="00BC18A4">
      <w:rPr>
        <w:rFonts w:eastAsia="SimSun" w:cs="Times New Roman"/>
        <w:noProof w:val="0"/>
        <w:color w:val="7D7D7D"/>
        <w:szCs w:val="18"/>
        <w:lang w:eastAsia="zh-CN"/>
      </w:rPr>
      <w:tab/>
    </w:r>
    <w:r w:rsidR="00BC18A4">
      <w:rPr>
        <w:rFonts w:eastAsia="SimSun" w:cs="Times New Roman"/>
        <w:noProof w:val="0"/>
        <w:color w:val="7D7D7D"/>
        <w:szCs w:val="18"/>
        <w:lang w:eastAsia="zh-CN"/>
      </w:rPr>
      <w:tab/>
    </w:r>
    <w:r w:rsidR="00BC18A4">
      <w:rPr>
        <w:rFonts w:eastAsia="SimSun" w:cs="Times New Roman"/>
        <w:noProof w:val="0"/>
        <w:color w:val="7D7D7D"/>
        <w:szCs w:val="18"/>
        <w:lang w:eastAsia="zh-CN"/>
      </w:rPr>
      <w:tab/>
    </w:r>
    <w:r w:rsidR="00BC18A4">
      <w:rPr>
        <w:rFonts w:eastAsia="SimSun" w:cs="Times New Roman"/>
        <w:noProof w:val="0"/>
        <w:color w:val="7D7D7D"/>
        <w:szCs w:val="18"/>
        <w:lang w:eastAsia="zh-CN"/>
      </w:rPr>
      <w:tab/>
    </w:r>
    <w:r w:rsidR="00BC18A4">
      <w:rPr>
        <w:rFonts w:eastAsia="SimSun" w:cs="Times New Roman"/>
        <w:noProof w:val="0"/>
        <w:color w:val="7D7D7D"/>
        <w:szCs w:val="18"/>
        <w:lang w:eastAsia="zh-CN"/>
      </w:rPr>
      <w:tab/>
    </w:r>
    <w:r w:rsidRPr="00B42A9E">
      <w:rPr>
        <w:rFonts w:eastAsia="SimSun" w:cs="Times New Roman"/>
        <w:noProof w:val="0"/>
        <w:color w:val="7D7D7D"/>
        <w:szCs w:val="18"/>
        <w:lang w:eastAsia="zh-CN"/>
      </w:rPr>
      <w:tab/>
    </w:r>
    <w:r w:rsidRPr="00B42A9E">
      <w:rPr>
        <w:rFonts w:eastAsia="SimSun" w:cs="Times New Roman"/>
        <w:noProof w:val="0"/>
        <w:color w:val="7D7D7D"/>
        <w:szCs w:val="18"/>
        <w:lang w:eastAsia="zh-CN"/>
      </w:rPr>
      <w:fldChar w:fldCharType="begin"/>
    </w:r>
    <w:r w:rsidRPr="00B42A9E">
      <w:rPr>
        <w:rFonts w:eastAsia="SimSun" w:cs="Times New Roman"/>
        <w:noProof w:val="0"/>
        <w:color w:val="7D7D7D"/>
        <w:szCs w:val="18"/>
        <w:lang w:eastAsia="zh-CN"/>
      </w:rPr>
      <w:instrText xml:space="preserve"> PAGE  \* Arabic  \* MERGEFORMAT </w:instrText>
    </w:r>
    <w:r w:rsidRPr="00B42A9E">
      <w:rPr>
        <w:rFonts w:eastAsia="SimSun" w:cs="Times New Roman"/>
        <w:noProof w:val="0"/>
        <w:color w:val="7D7D7D"/>
        <w:szCs w:val="18"/>
        <w:lang w:eastAsia="zh-CN"/>
      </w:rPr>
      <w:fldChar w:fldCharType="separate"/>
    </w:r>
    <w:r w:rsidR="00E3124A">
      <w:rPr>
        <w:rFonts w:eastAsia="SimSun" w:cs="Times New Roman"/>
        <w:color w:val="7D7D7D"/>
        <w:szCs w:val="18"/>
        <w:lang w:eastAsia="zh-CN"/>
      </w:rPr>
      <w:t>4</w:t>
    </w:r>
    <w:r w:rsidRPr="00B42A9E">
      <w:rPr>
        <w:rFonts w:eastAsia="SimSun" w:cs="Times New Roman"/>
        <w:noProof w:val="0"/>
        <w:color w:val="7D7D7D"/>
        <w:szCs w:val="18"/>
        <w:lang w:eastAsia="zh-CN"/>
      </w:rPr>
      <w:fldChar w:fldCharType="end"/>
    </w:r>
    <w:r w:rsidRPr="00B42A9E">
      <w:rPr>
        <w:rFonts w:eastAsia="SimSun" w:cs="Times New Roman"/>
        <w:noProof w:val="0"/>
        <w:color w:val="7D7D7D"/>
        <w:szCs w:val="18"/>
        <w:lang w:eastAsia="zh-CN"/>
      </w:rPr>
      <w:t>/</w:t>
    </w:r>
    <w:r w:rsidRPr="00B42A9E">
      <w:rPr>
        <w:rFonts w:eastAsia="SimSun" w:cs="Times New Roman"/>
        <w:noProof w:val="0"/>
        <w:color w:val="7D7D7D"/>
        <w:szCs w:val="18"/>
        <w:lang w:eastAsia="zh-CN"/>
      </w:rPr>
      <w:fldChar w:fldCharType="begin"/>
    </w:r>
    <w:r w:rsidRPr="00B42A9E">
      <w:rPr>
        <w:rFonts w:eastAsia="SimSun" w:cs="Times New Roman"/>
        <w:noProof w:val="0"/>
        <w:color w:val="7D7D7D"/>
        <w:szCs w:val="18"/>
        <w:lang w:eastAsia="zh-CN"/>
      </w:rPr>
      <w:instrText xml:space="preserve"> NUMPAGES  \* Arabic  \* MERGEFORMAT </w:instrText>
    </w:r>
    <w:r w:rsidRPr="00B42A9E">
      <w:rPr>
        <w:rFonts w:eastAsia="SimSun" w:cs="Times New Roman"/>
        <w:noProof w:val="0"/>
        <w:color w:val="7D7D7D"/>
        <w:szCs w:val="18"/>
        <w:lang w:eastAsia="zh-CN"/>
      </w:rPr>
      <w:fldChar w:fldCharType="separate"/>
    </w:r>
    <w:r w:rsidR="00E3124A">
      <w:rPr>
        <w:rFonts w:eastAsia="SimSun" w:cs="Times New Roman"/>
        <w:color w:val="7D7D7D"/>
        <w:szCs w:val="18"/>
        <w:lang w:eastAsia="zh-CN"/>
      </w:rPr>
      <w:t>4</w:t>
    </w:r>
    <w:r w:rsidRPr="00B42A9E">
      <w:rPr>
        <w:rFonts w:eastAsia="SimSun" w:cs="Times New Roman"/>
        <w:color w:val="7D7D7D"/>
        <w:szCs w:val="18"/>
        <w:lang w:eastAsia="zh-CN"/>
      </w:rPr>
      <w:fldChar w:fldCharType="end"/>
    </w:r>
  </w:p>
  <w:p w14:paraId="496BA941" w14:textId="77777777" w:rsidR="003D5471" w:rsidRPr="00C72333" w:rsidRDefault="003D5471" w:rsidP="006649AE">
    <w:pPr>
      <w:pStyle w:val="Footer"/>
      <w:tabs>
        <w:tab w:val="clear" w:pos="4320"/>
        <w:tab w:val="clear" w:pos="8640"/>
        <w:tab w:val="center" w:pos="5670"/>
        <w:tab w:val="right" w:pos="9923"/>
      </w:tabs>
      <w:ind w:left="-142"/>
      <w:rPr>
        <w:noProof w:val="0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B9A4B" w14:textId="77777777" w:rsidR="00FE3AD1" w:rsidRPr="00C72333" w:rsidRDefault="00FE3AD1" w:rsidP="003A587A">
      <w:pPr>
        <w:rPr>
          <w:noProof w:val="0"/>
          <w:lang w:val="nl-NL"/>
        </w:rPr>
      </w:pPr>
      <w:r w:rsidRPr="00C72333">
        <w:rPr>
          <w:noProof w:val="0"/>
          <w:lang w:val="nl-NL"/>
        </w:rPr>
        <w:separator/>
      </w:r>
    </w:p>
  </w:footnote>
  <w:footnote w:type="continuationSeparator" w:id="0">
    <w:p w14:paraId="50F7043B" w14:textId="77777777" w:rsidR="00FE3AD1" w:rsidRPr="00C72333" w:rsidRDefault="00FE3AD1" w:rsidP="003A587A">
      <w:pPr>
        <w:rPr>
          <w:noProof w:val="0"/>
          <w:lang w:val="nl-NL"/>
        </w:rPr>
      </w:pPr>
      <w:r w:rsidRPr="00C72333">
        <w:rPr>
          <w:noProof w:val="0"/>
          <w:lang w:val="nl-N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4956" w:type="pct"/>
      <w:tblInd w:w="-289" w:type="dxa"/>
      <w:tblBorders>
        <w:top w:val="single" w:sz="4" w:space="0" w:color="EEECE1" w:themeColor="background2"/>
        <w:left w:val="single" w:sz="4" w:space="0" w:color="EEECE1" w:themeColor="background2"/>
        <w:bottom w:val="single" w:sz="4" w:space="0" w:color="EEECE1" w:themeColor="background2"/>
        <w:right w:val="single" w:sz="4" w:space="0" w:color="EEECE1" w:themeColor="background2"/>
        <w:insideH w:val="single" w:sz="4" w:space="0" w:color="EEECE1" w:themeColor="background2"/>
        <w:insideV w:val="single" w:sz="4" w:space="0" w:color="EEECE1" w:themeColor="background2"/>
      </w:tblBorders>
      <w:tblLook w:val="04A0" w:firstRow="1" w:lastRow="0" w:firstColumn="1" w:lastColumn="0" w:noHBand="0" w:noVBand="1"/>
    </w:tblPr>
    <w:tblGrid>
      <w:gridCol w:w="4905"/>
      <w:gridCol w:w="6156"/>
      <w:gridCol w:w="3485"/>
    </w:tblGrid>
    <w:tr w:rsidR="00B42A9E" w:rsidRPr="00F506C8" w14:paraId="66D5F8AF" w14:textId="77777777" w:rsidTr="000B40E9">
      <w:trPr>
        <w:trHeight w:val="567"/>
      </w:trPr>
      <w:tc>
        <w:tcPr>
          <w:tcW w:w="1686" w:type="pct"/>
          <w:vMerge w:val="restart"/>
          <w:vAlign w:val="center"/>
        </w:tcPr>
        <w:p w14:paraId="71F9BA97" w14:textId="33E600AA" w:rsidR="00B42A9E" w:rsidRPr="00F506C8" w:rsidRDefault="00B42A9E" w:rsidP="00B42A9E">
          <w:pPr>
            <w:tabs>
              <w:tab w:val="center" w:pos="4513"/>
              <w:tab w:val="right" w:pos="9026"/>
            </w:tabs>
            <w:rPr>
              <w:rFonts w:cs="Times New Roman"/>
              <w:noProof w:val="0"/>
              <w:sz w:val="22"/>
              <w:lang w:val="fr-BE" w:eastAsia="zh-CN"/>
            </w:rPr>
          </w:pPr>
          <w:r w:rsidRPr="00F506C8">
            <w:rPr>
              <w:rFonts w:cs="Times New Roman"/>
              <w:sz w:val="22"/>
              <w:lang w:eastAsia="en-GB"/>
            </w:rPr>
            <w:drawing>
              <wp:inline distT="0" distB="0" distL="0" distR="0" wp14:anchorId="5FAD0F75" wp14:editId="0D36F74A">
                <wp:extent cx="1483360" cy="528320"/>
                <wp:effectExtent l="0" t="0" r="2540" b="508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's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360" cy="528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0B00E1">
            <w:rPr>
              <w:rFonts w:cs="Times New Roman"/>
              <w:noProof w:val="0"/>
              <w:sz w:val="22"/>
              <w:lang w:val="fr-BE" w:eastAsia="zh-CN"/>
            </w:rPr>
            <w:t xml:space="preserve">  </w:t>
          </w:r>
          <w:r w:rsidR="000B00E1">
            <w:rPr>
              <w:rFonts w:cs="Times New Roman"/>
              <w:sz w:val="22"/>
              <w:lang w:eastAsia="en-GB"/>
            </w:rPr>
            <w:drawing>
              <wp:inline distT="0" distB="0" distL="0" distR="0" wp14:anchorId="74921B54" wp14:editId="1785F451">
                <wp:extent cx="1207541" cy="453224"/>
                <wp:effectExtent l="0" t="0" r="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ownload.jfif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2900" b="29567"/>
                        <a:stretch/>
                      </pic:blipFill>
                      <pic:spPr bwMode="auto">
                        <a:xfrm>
                          <a:off x="0" y="0"/>
                          <a:ext cx="1214344" cy="455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pct"/>
          <w:vAlign w:val="center"/>
        </w:tcPr>
        <w:p w14:paraId="78C954D7" w14:textId="0937BE83" w:rsidR="000B00E1" w:rsidRPr="000B00E1" w:rsidRDefault="000B00E1" w:rsidP="000B00E1">
          <w:pPr>
            <w:tabs>
              <w:tab w:val="center" w:pos="4513"/>
              <w:tab w:val="right" w:pos="9026"/>
            </w:tabs>
            <w:jc w:val="center"/>
            <w:rPr>
              <w:rFonts w:cs="Times New Roman"/>
              <w:noProof w:val="0"/>
              <w:sz w:val="22"/>
              <w:lang w:val="fr-FR" w:eastAsia="zh-CN"/>
            </w:rPr>
          </w:pPr>
          <w:r w:rsidRPr="000B00E1">
            <w:rPr>
              <w:rFonts w:cs="Times New Roman"/>
              <w:noProof w:val="0"/>
              <w:sz w:val="22"/>
              <w:lang w:val="fr-FR" w:eastAsia="zh-CN"/>
            </w:rPr>
            <w:t xml:space="preserve">20IP001 – </w:t>
          </w:r>
          <w:r w:rsidR="00B418FE">
            <w:rPr>
              <w:rFonts w:cs="Times New Roman"/>
              <w:noProof w:val="0"/>
              <w:sz w:val="22"/>
              <w:lang w:val="fr-FR" w:eastAsia="zh-CN"/>
            </w:rPr>
            <w:t>KLEINE BROGEL</w:t>
          </w:r>
        </w:p>
        <w:p w14:paraId="14781FE1" w14:textId="5EC8A36E" w:rsidR="00B42A9E" w:rsidRPr="00F506C8" w:rsidRDefault="000B00E1" w:rsidP="000B00E1">
          <w:pPr>
            <w:tabs>
              <w:tab w:val="center" w:pos="4513"/>
              <w:tab w:val="right" w:pos="9026"/>
            </w:tabs>
            <w:jc w:val="center"/>
            <w:rPr>
              <w:rFonts w:cs="Times New Roman"/>
              <w:caps/>
              <w:noProof w:val="0"/>
              <w:sz w:val="22"/>
              <w:lang w:val="fr-BE" w:eastAsia="zh-CN"/>
            </w:rPr>
          </w:pPr>
          <w:r w:rsidRPr="000B00E1">
            <w:rPr>
              <w:rFonts w:cs="Times New Roman"/>
              <w:noProof w:val="0"/>
              <w:sz w:val="22"/>
              <w:lang w:val="fr-FR" w:eastAsia="zh-CN"/>
            </w:rPr>
            <w:t>Travaux d’infrastructure en support du F35A</w:t>
          </w:r>
        </w:p>
      </w:tc>
      <w:tc>
        <w:tcPr>
          <w:tcW w:w="1199" w:type="pct"/>
          <w:vMerge w:val="restart"/>
          <w:vAlign w:val="center"/>
        </w:tcPr>
        <w:p w14:paraId="42B0B283" w14:textId="66150843" w:rsidR="00B42A9E" w:rsidRPr="00281F44" w:rsidRDefault="00AD2B4F" w:rsidP="00B42A9E">
          <w:pPr>
            <w:tabs>
              <w:tab w:val="center" w:pos="4513"/>
              <w:tab w:val="right" w:pos="9026"/>
            </w:tabs>
            <w:rPr>
              <w:rFonts w:cs="Times New Roman"/>
              <w:noProof w:val="0"/>
              <w:color w:val="7D7D7D"/>
              <w:sz w:val="20"/>
              <w:szCs w:val="18"/>
              <w:lang w:eastAsia="zh-CN"/>
            </w:rPr>
          </w:pPr>
          <w:r w:rsidRPr="00281F44">
            <w:rPr>
              <w:rFonts w:cs="Times New Roman"/>
              <w:noProof w:val="0"/>
              <w:color w:val="7D7D7D"/>
              <w:sz w:val="20"/>
              <w:szCs w:val="18"/>
              <w:lang w:eastAsia="zh-CN"/>
            </w:rPr>
            <w:t>REVISI</w:t>
          </w:r>
          <w:r w:rsidR="00F506C8" w:rsidRPr="00281F44">
            <w:rPr>
              <w:rFonts w:cs="Times New Roman"/>
              <w:noProof w:val="0"/>
              <w:color w:val="7D7D7D"/>
              <w:sz w:val="20"/>
              <w:szCs w:val="18"/>
              <w:lang w:eastAsia="zh-CN"/>
            </w:rPr>
            <w:t>ON</w:t>
          </w:r>
          <w:r w:rsidRPr="00281F44">
            <w:rPr>
              <w:rFonts w:cs="Times New Roman"/>
              <w:noProof w:val="0"/>
              <w:color w:val="7D7D7D"/>
              <w:sz w:val="20"/>
              <w:szCs w:val="18"/>
              <w:lang w:eastAsia="zh-CN"/>
            </w:rPr>
            <w:t xml:space="preserve"> 0</w:t>
          </w:r>
          <w:r w:rsidR="00B418FE">
            <w:rPr>
              <w:rFonts w:cs="Times New Roman"/>
              <w:noProof w:val="0"/>
              <w:color w:val="7D7D7D"/>
              <w:sz w:val="20"/>
              <w:szCs w:val="18"/>
              <w:lang w:eastAsia="zh-CN"/>
            </w:rPr>
            <w:t>0</w:t>
          </w:r>
        </w:p>
        <w:p w14:paraId="0FBD28E1" w14:textId="36F514D3" w:rsidR="000B667A" w:rsidRPr="00F506C8" w:rsidRDefault="000B667A" w:rsidP="00E3124A">
          <w:pPr>
            <w:tabs>
              <w:tab w:val="center" w:pos="4513"/>
              <w:tab w:val="right" w:pos="9026"/>
            </w:tabs>
            <w:rPr>
              <w:rFonts w:cs="Times New Roman"/>
              <w:noProof w:val="0"/>
              <w:color w:val="7D7D7D"/>
              <w:szCs w:val="18"/>
              <w:lang w:val="fr-BE" w:eastAsia="zh-CN"/>
            </w:rPr>
          </w:pPr>
          <w:r w:rsidRPr="00F506C8">
            <w:rPr>
              <w:rFonts w:cs="Times New Roman"/>
              <w:noProof w:val="0"/>
              <w:color w:val="7D7D7D"/>
              <w:sz w:val="20"/>
              <w:szCs w:val="18"/>
              <w:lang w:val="fr-BE" w:eastAsia="zh-CN"/>
            </w:rPr>
            <w:t>DAT</w:t>
          </w:r>
          <w:r w:rsidR="00F506C8">
            <w:rPr>
              <w:rFonts w:cs="Times New Roman"/>
              <w:noProof w:val="0"/>
              <w:color w:val="7D7D7D"/>
              <w:sz w:val="20"/>
              <w:szCs w:val="18"/>
              <w:lang w:val="fr-BE" w:eastAsia="zh-CN"/>
            </w:rPr>
            <w:t xml:space="preserve">E </w:t>
          </w:r>
          <w:r w:rsidRPr="00F506C8">
            <w:rPr>
              <w:rFonts w:cs="Times New Roman"/>
              <w:noProof w:val="0"/>
              <w:color w:val="7D7D7D"/>
              <w:sz w:val="20"/>
              <w:szCs w:val="18"/>
              <w:lang w:val="fr-BE" w:eastAsia="zh-CN"/>
            </w:rPr>
            <w:t xml:space="preserve">: </w:t>
          </w:r>
          <w:r w:rsidR="00280CAD">
            <w:rPr>
              <w:rFonts w:cs="Times New Roman"/>
              <w:noProof w:val="0"/>
              <w:color w:val="7D7D7D"/>
              <w:sz w:val="20"/>
              <w:szCs w:val="18"/>
              <w:lang w:val="fr-BE" w:eastAsia="zh-CN"/>
            </w:rPr>
            <w:t>2</w:t>
          </w:r>
          <w:r w:rsidR="00B418FE">
            <w:rPr>
              <w:rFonts w:cs="Times New Roman"/>
              <w:noProof w:val="0"/>
              <w:color w:val="7D7D7D"/>
              <w:sz w:val="20"/>
              <w:szCs w:val="18"/>
              <w:lang w:val="fr-BE" w:eastAsia="zh-CN"/>
            </w:rPr>
            <w:t>6/09</w:t>
          </w:r>
          <w:r w:rsidRPr="00F506C8">
            <w:rPr>
              <w:rFonts w:cs="Times New Roman"/>
              <w:noProof w:val="0"/>
              <w:color w:val="7D7D7D"/>
              <w:sz w:val="20"/>
              <w:szCs w:val="18"/>
              <w:lang w:val="fr-BE" w:eastAsia="zh-CN"/>
            </w:rPr>
            <w:t>/202</w:t>
          </w:r>
          <w:r w:rsidR="0071604D">
            <w:rPr>
              <w:rFonts w:cs="Times New Roman"/>
              <w:noProof w:val="0"/>
              <w:color w:val="7D7D7D"/>
              <w:sz w:val="20"/>
              <w:szCs w:val="18"/>
              <w:lang w:val="fr-BE" w:eastAsia="zh-CN"/>
            </w:rPr>
            <w:t>3</w:t>
          </w:r>
        </w:p>
      </w:tc>
    </w:tr>
    <w:tr w:rsidR="00B42A9E" w:rsidRPr="00B418FE" w14:paraId="3818698A" w14:textId="77777777" w:rsidTr="000B40E9">
      <w:trPr>
        <w:trHeight w:val="567"/>
      </w:trPr>
      <w:tc>
        <w:tcPr>
          <w:tcW w:w="1686" w:type="pct"/>
          <w:vMerge/>
        </w:tcPr>
        <w:p w14:paraId="39B22D36" w14:textId="77777777" w:rsidR="00B42A9E" w:rsidRPr="00F506C8" w:rsidRDefault="00B42A9E" w:rsidP="00B42A9E">
          <w:pPr>
            <w:tabs>
              <w:tab w:val="center" w:pos="4513"/>
              <w:tab w:val="right" w:pos="9026"/>
            </w:tabs>
            <w:rPr>
              <w:rFonts w:cs="Times New Roman"/>
              <w:noProof w:val="0"/>
              <w:sz w:val="22"/>
              <w:lang w:val="fr-BE" w:eastAsia="zh-CN"/>
            </w:rPr>
          </w:pPr>
        </w:p>
      </w:tc>
      <w:tc>
        <w:tcPr>
          <w:tcW w:w="2116" w:type="pct"/>
          <w:vAlign w:val="center"/>
        </w:tcPr>
        <w:p w14:paraId="326F54F0" w14:textId="77777777" w:rsidR="00281F44" w:rsidRDefault="00281F44" w:rsidP="00281F44">
          <w:pPr>
            <w:tabs>
              <w:tab w:val="center" w:pos="4513"/>
              <w:tab w:val="right" w:pos="9026"/>
            </w:tabs>
            <w:jc w:val="center"/>
            <w:rPr>
              <w:rFonts w:cs="Times New Roman"/>
              <w:noProof w:val="0"/>
              <w:sz w:val="22"/>
              <w:lang w:val="fr-BE" w:eastAsia="zh-CN"/>
            </w:rPr>
          </w:pPr>
          <w:r>
            <w:rPr>
              <w:rFonts w:cs="Times New Roman"/>
              <w:noProof w:val="0"/>
              <w:sz w:val="22"/>
              <w:lang w:val="fr-BE" w:eastAsia="zh-CN"/>
            </w:rPr>
            <w:t xml:space="preserve">Dossier </w:t>
          </w:r>
          <w:r w:rsidR="00F506C8">
            <w:rPr>
              <w:rFonts w:cs="Times New Roman"/>
              <w:noProof w:val="0"/>
              <w:sz w:val="22"/>
              <w:lang w:val="fr-BE" w:eastAsia="zh-CN"/>
            </w:rPr>
            <w:t>SSE</w:t>
          </w:r>
          <w:r w:rsidR="00951701" w:rsidRPr="00F506C8">
            <w:rPr>
              <w:rFonts w:cs="Times New Roman"/>
              <w:noProof w:val="0"/>
              <w:sz w:val="22"/>
              <w:lang w:val="fr-BE" w:eastAsia="zh-CN"/>
            </w:rPr>
            <w:t xml:space="preserve"> (</w:t>
          </w:r>
          <w:r w:rsidR="00F506C8">
            <w:rPr>
              <w:rFonts w:cs="Times New Roman"/>
              <w:noProof w:val="0"/>
              <w:sz w:val="22"/>
              <w:lang w:val="fr-BE" w:eastAsia="zh-CN"/>
            </w:rPr>
            <w:t>Sécurité, Santé et Environnement</w:t>
          </w:r>
          <w:r w:rsidR="00951701" w:rsidRPr="00F506C8">
            <w:rPr>
              <w:rFonts w:cs="Times New Roman"/>
              <w:noProof w:val="0"/>
              <w:sz w:val="22"/>
              <w:lang w:val="fr-BE" w:eastAsia="zh-CN"/>
            </w:rPr>
            <w:t xml:space="preserve">) </w:t>
          </w:r>
        </w:p>
        <w:p w14:paraId="037D5014" w14:textId="4C56A11B" w:rsidR="00B42A9E" w:rsidRPr="00F506C8" w:rsidRDefault="00F506C8" w:rsidP="00281F44">
          <w:pPr>
            <w:tabs>
              <w:tab w:val="center" w:pos="4513"/>
              <w:tab w:val="right" w:pos="9026"/>
            </w:tabs>
            <w:jc w:val="center"/>
            <w:rPr>
              <w:rFonts w:cs="Times New Roman"/>
              <w:noProof w:val="0"/>
              <w:sz w:val="22"/>
              <w:lang w:val="fr-BE" w:eastAsia="zh-CN"/>
            </w:rPr>
          </w:pPr>
          <w:r>
            <w:rPr>
              <w:rFonts w:cs="Times New Roman"/>
              <w:noProof w:val="0"/>
              <w:sz w:val="22"/>
              <w:lang w:val="fr-BE" w:eastAsia="zh-CN"/>
            </w:rPr>
            <w:t>Sous-traitant</w:t>
          </w:r>
          <w:r w:rsidR="00281F44">
            <w:rPr>
              <w:rFonts w:cs="Times New Roman"/>
              <w:noProof w:val="0"/>
              <w:sz w:val="22"/>
              <w:lang w:val="fr-BE" w:eastAsia="zh-CN"/>
            </w:rPr>
            <w:t xml:space="preserve">, </w:t>
          </w:r>
          <w:r w:rsidR="00281F44" w:rsidRPr="007A3147">
            <w:rPr>
              <w:rFonts w:cs="Times New Roman"/>
              <w:noProof w:val="0"/>
              <w:sz w:val="22"/>
              <w:lang w:val="fr-FR" w:eastAsia="zh-CN"/>
            </w:rPr>
            <w:t>Prestataire de services et</w:t>
          </w:r>
          <w:r w:rsidR="00281F44">
            <w:rPr>
              <w:rFonts w:cs="Times New Roman"/>
              <w:noProof w:val="0"/>
              <w:sz w:val="22"/>
              <w:lang w:val="fr-FR" w:eastAsia="zh-CN"/>
            </w:rPr>
            <w:t xml:space="preserve"> Tiers</w:t>
          </w:r>
        </w:p>
      </w:tc>
      <w:tc>
        <w:tcPr>
          <w:tcW w:w="1199" w:type="pct"/>
          <w:vMerge/>
        </w:tcPr>
        <w:p w14:paraId="7975D279" w14:textId="77777777" w:rsidR="00B42A9E" w:rsidRPr="00F506C8" w:rsidRDefault="00B42A9E" w:rsidP="00B42A9E">
          <w:pPr>
            <w:tabs>
              <w:tab w:val="center" w:pos="4513"/>
              <w:tab w:val="right" w:pos="9026"/>
            </w:tabs>
            <w:rPr>
              <w:rFonts w:cs="Times New Roman"/>
              <w:noProof w:val="0"/>
              <w:sz w:val="22"/>
              <w:lang w:val="fr-BE" w:eastAsia="zh-CN"/>
            </w:rPr>
          </w:pPr>
        </w:p>
      </w:tc>
    </w:tr>
  </w:tbl>
  <w:p w14:paraId="1B959718" w14:textId="62D5F5A6" w:rsidR="003D5471" w:rsidRPr="00F506C8" w:rsidRDefault="003D5471" w:rsidP="003A587A">
    <w:pPr>
      <w:rPr>
        <w:noProof w:val="0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158"/>
    <w:multiLevelType w:val="multilevel"/>
    <w:tmpl w:val="1972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AC2C64"/>
    <w:multiLevelType w:val="hybridMultilevel"/>
    <w:tmpl w:val="58E476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A172B"/>
    <w:multiLevelType w:val="hybridMultilevel"/>
    <w:tmpl w:val="7084118C"/>
    <w:lvl w:ilvl="0" w:tplc="8542BBE4">
      <w:start w:val="1"/>
      <w:numFmt w:val="bullet"/>
      <w:pStyle w:val="Positionconcerne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D7804"/>
    <w:multiLevelType w:val="hybridMultilevel"/>
    <w:tmpl w:val="F104D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181112"/>
    <w:multiLevelType w:val="multilevel"/>
    <w:tmpl w:val="4970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011C30"/>
    <w:multiLevelType w:val="multilevel"/>
    <w:tmpl w:val="2A96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CB13DD"/>
    <w:multiLevelType w:val="hybridMultilevel"/>
    <w:tmpl w:val="906E5266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AE2766"/>
    <w:multiLevelType w:val="hybridMultilevel"/>
    <w:tmpl w:val="75B041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A4714"/>
    <w:multiLevelType w:val="multilevel"/>
    <w:tmpl w:val="0886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9B4A3F"/>
    <w:multiLevelType w:val="singleLevel"/>
    <w:tmpl w:val="04090001"/>
    <w:lvl w:ilvl="0">
      <w:start w:val="1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536073"/>
    <w:multiLevelType w:val="hybridMultilevel"/>
    <w:tmpl w:val="D8F01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25BFB"/>
    <w:multiLevelType w:val="hybridMultilevel"/>
    <w:tmpl w:val="E738DDE2"/>
    <w:lvl w:ilvl="0" w:tplc="08090005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64321AF3"/>
    <w:multiLevelType w:val="multilevel"/>
    <w:tmpl w:val="2532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A26873"/>
    <w:multiLevelType w:val="multilevel"/>
    <w:tmpl w:val="ABEA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343352"/>
    <w:multiLevelType w:val="multilevel"/>
    <w:tmpl w:val="F104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5803580">
    <w:abstractNumId w:val="9"/>
  </w:num>
  <w:num w:numId="2" w16cid:durableId="191889841">
    <w:abstractNumId w:val="3"/>
  </w:num>
  <w:num w:numId="3" w16cid:durableId="608902101">
    <w:abstractNumId w:val="14"/>
  </w:num>
  <w:num w:numId="4" w16cid:durableId="648903177">
    <w:abstractNumId w:val="4"/>
  </w:num>
  <w:num w:numId="5" w16cid:durableId="1703748905">
    <w:abstractNumId w:val="0"/>
  </w:num>
  <w:num w:numId="6" w16cid:durableId="1514761616">
    <w:abstractNumId w:val="13"/>
  </w:num>
  <w:num w:numId="7" w16cid:durableId="614672231">
    <w:abstractNumId w:val="5"/>
  </w:num>
  <w:num w:numId="8" w16cid:durableId="1062946160">
    <w:abstractNumId w:val="12"/>
  </w:num>
  <w:num w:numId="9" w16cid:durableId="1567836793">
    <w:abstractNumId w:val="8"/>
  </w:num>
  <w:num w:numId="10" w16cid:durableId="1646398305">
    <w:abstractNumId w:val="1"/>
  </w:num>
  <w:num w:numId="11" w16cid:durableId="1839616714">
    <w:abstractNumId w:val="11"/>
  </w:num>
  <w:num w:numId="12" w16cid:durableId="2101870941">
    <w:abstractNumId w:val="6"/>
  </w:num>
  <w:num w:numId="13" w16cid:durableId="1599560119">
    <w:abstractNumId w:val="7"/>
  </w:num>
  <w:num w:numId="14" w16cid:durableId="622350407">
    <w:abstractNumId w:val="10"/>
  </w:num>
  <w:num w:numId="15" w16cid:durableId="542909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94F"/>
    <w:rsid w:val="00001A89"/>
    <w:rsid w:val="00013015"/>
    <w:rsid w:val="00015830"/>
    <w:rsid w:val="00030398"/>
    <w:rsid w:val="000312EA"/>
    <w:rsid w:val="000366F4"/>
    <w:rsid w:val="00037EA7"/>
    <w:rsid w:val="00040931"/>
    <w:rsid w:val="00054046"/>
    <w:rsid w:val="00054162"/>
    <w:rsid w:val="00054BE3"/>
    <w:rsid w:val="00056998"/>
    <w:rsid w:val="000606C9"/>
    <w:rsid w:val="00065E68"/>
    <w:rsid w:val="00071E39"/>
    <w:rsid w:val="00074806"/>
    <w:rsid w:val="00075324"/>
    <w:rsid w:val="00084075"/>
    <w:rsid w:val="00085B9E"/>
    <w:rsid w:val="00086223"/>
    <w:rsid w:val="00087EB4"/>
    <w:rsid w:val="00092794"/>
    <w:rsid w:val="00096C32"/>
    <w:rsid w:val="000A1DD6"/>
    <w:rsid w:val="000A3A2E"/>
    <w:rsid w:val="000A7D2A"/>
    <w:rsid w:val="000B00E1"/>
    <w:rsid w:val="000B40E9"/>
    <w:rsid w:val="000B667A"/>
    <w:rsid w:val="000B6DC1"/>
    <w:rsid w:val="000D06E3"/>
    <w:rsid w:val="000D7DFA"/>
    <w:rsid w:val="000E18BF"/>
    <w:rsid w:val="00107EA8"/>
    <w:rsid w:val="00143594"/>
    <w:rsid w:val="00157157"/>
    <w:rsid w:val="001574D4"/>
    <w:rsid w:val="00161749"/>
    <w:rsid w:val="0017255A"/>
    <w:rsid w:val="00190B2D"/>
    <w:rsid w:val="0019152E"/>
    <w:rsid w:val="001926BF"/>
    <w:rsid w:val="00194813"/>
    <w:rsid w:val="001B722F"/>
    <w:rsid w:val="001B7F98"/>
    <w:rsid w:val="001C10C2"/>
    <w:rsid w:val="001C15A3"/>
    <w:rsid w:val="001D065A"/>
    <w:rsid w:val="001E0D49"/>
    <w:rsid w:val="001F594D"/>
    <w:rsid w:val="0020472E"/>
    <w:rsid w:val="002157A2"/>
    <w:rsid w:val="00221820"/>
    <w:rsid w:val="00230675"/>
    <w:rsid w:val="002358DF"/>
    <w:rsid w:val="00245710"/>
    <w:rsid w:val="0024650C"/>
    <w:rsid w:val="00255E22"/>
    <w:rsid w:val="00257E78"/>
    <w:rsid w:val="002658A4"/>
    <w:rsid w:val="002729A7"/>
    <w:rsid w:val="002739AD"/>
    <w:rsid w:val="00273D6A"/>
    <w:rsid w:val="00276FD5"/>
    <w:rsid w:val="00280CAD"/>
    <w:rsid w:val="002816C4"/>
    <w:rsid w:val="00281F44"/>
    <w:rsid w:val="002A0AE3"/>
    <w:rsid w:val="002B05CE"/>
    <w:rsid w:val="002B71A5"/>
    <w:rsid w:val="002C180D"/>
    <w:rsid w:val="002D2247"/>
    <w:rsid w:val="002E5835"/>
    <w:rsid w:val="002F3A86"/>
    <w:rsid w:val="002F78EF"/>
    <w:rsid w:val="00311DE9"/>
    <w:rsid w:val="00314AFB"/>
    <w:rsid w:val="00325270"/>
    <w:rsid w:val="00332F4F"/>
    <w:rsid w:val="003347AB"/>
    <w:rsid w:val="00336B79"/>
    <w:rsid w:val="0035161B"/>
    <w:rsid w:val="003536F8"/>
    <w:rsid w:val="0035688F"/>
    <w:rsid w:val="00365C34"/>
    <w:rsid w:val="00370169"/>
    <w:rsid w:val="00371281"/>
    <w:rsid w:val="00371353"/>
    <w:rsid w:val="00374FDC"/>
    <w:rsid w:val="00375DDB"/>
    <w:rsid w:val="00380736"/>
    <w:rsid w:val="00387154"/>
    <w:rsid w:val="003909A6"/>
    <w:rsid w:val="003A0F7E"/>
    <w:rsid w:val="003A3859"/>
    <w:rsid w:val="003A587A"/>
    <w:rsid w:val="003A6AA4"/>
    <w:rsid w:val="003B61D3"/>
    <w:rsid w:val="003C1DF9"/>
    <w:rsid w:val="003D5471"/>
    <w:rsid w:val="003D75BE"/>
    <w:rsid w:val="003E767D"/>
    <w:rsid w:val="00403971"/>
    <w:rsid w:val="00413143"/>
    <w:rsid w:val="00420E4C"/>
    <w:rsid w:val="00426149"/>
    <w:rsid w:val="00434CF6"/>
    <w:rsid w:val="00441EC3"/>
    <w:rsid w:val="0044359E"/>
    <w:rsid w:val="004449D4"/>
    <w:rsid w:val="00444B8B"/>
    <w:rsid w:val="004565CD"/>
    <w:rsid w:val="004618D6"/>
    <w:rsid w:val="00467E4A"/>
    <w:rsid w:val="00467EF8"/>
    <w:rsid w:val="00477A1B"/>
    <w:rsid w:val="00483340"/>
    <w:rsid w:val="0049061D"/>
    <w:rsid w:val="0049267D"/>
    <w:rsid w:val="004A3ABC"/>
    <w:rsid w:val="004A3E8B"/>
    <w:rsid w:val="004B4B4A"/>
    <w:rsid w:val="004B4B4E"/>
    <w:rsid w:val="004C0A6D"/>
    <w:rsid w:val="004C5358"/>
    <w:rsid w:val="004C6D0F"/>
    <w:rsid w:val="004D4A2F"/>
    <w:rsid w:val="004D5649"/>
    <w:rsid w:val="004D66DD"/>
    <w:rsid w:val="004E0317"/>
    <w:rsid w:val="004E172B"/>
    <w:rsid w:val="004E3D1C"/>
    <w:rsid w:val="004E4C94"/>
    <w:rsid w:val="004E5B03"/>
    <w:rsid w:val="004E5B38"/>
    <w:rsid w:val="004E5D86"/>
    <w:rsid w:val="004E7031"/>
    <w:rsid w:val="004F1AFA"/>
    <w:rsid w:val="004F58FA"/>
    <w:rsid w:val="00504D96"/>
    <w:rsid w:val="005067F5"/>
    <w:rsid w:val="00523887"/>
    <w:rsid w:val="0052406E"/>
    <w:rsid w:val="0053584F"/>
    <w:rsid w:val="005448DA"/>
    <w:rsid w:val="005473C1"/>
    <w:rsid w:val="00551321"/>
    <w:rsid w:val="0055159E"/>
    <w:rsid w:val="00553B80"/>
    <w:rsid w:val="0056322B"/>
    <w:rsid w:val="00563502"/>
    <w:rsid w:val="00566B07"/>
    <w:rsid w:val="00570B30"/>
    <w:rsid w:val="005759E8"/>
    <w:rsid w:val="00577968"/>
    <w:rsid w:val="00577E84"/>
    <w:rsid w:val="005820D2"/>
    <w:rsid w:val="00582C4D"/>
    <w:rsid w:val="00583B3C"/>
    <w:rsid w:val="0059203D"/>
    <w:rsid w:val="005A4E6B"/>
    <w:rsid w:val="005C0BE4"/>
    <w:rsid w:val="005D3FBE"/>
    <w:rsid w:val="006164BC"/>
    <w:rsid w:val="0062590C"/>
    <w:rsid w:val="0063126A"/>
    <w:rsid w:val="00631B07"/>
    <w:rsid w:val="00640A71"/>
    <w:rsid w:val="00657E33"/>
    <w:rsid w:val="006649AE"/>
    <w:rsid w:val="00675854"/>
    <w:rsid w:val="00696DFA"/>
    <w:rsid w:val="006A0502"/>
    <w:rsid w:val="006A219D"/>
    <w:rsid w:val="006B1C24"/>
    <w:rsid w:val="006B1FE8"/>
    <w:rsid w:val="006B3D18"/>
    <w:rsid w:val="006C55A1"/>
    <w:rsid w:val="006D2314"/>
    <w:rsid w:val="006F121B"/>
    <w:rsid w:val="006F2E59"/>
    <w:rsid w:val="006F3B7B"/>
    <w:rsid w:val="00702493"/>
    <w:rsid w:val="0071604D"/>
    <w:rsid w:val="007163D0"/>
    <w:rsid w:val="00716560"/>
    <w:rsid w:val="007451C5"/>
    <w:rsid w:val="00750454"/>
    <w:rsid w:val="00756B4E"/>
    <w:rsid w:val="007618DF"/>
    <w:rsid w:val="00762C72"/>
    <w:rsid w:val="00780713"/>
    <w:rsid w:val="00790394"/>
    <w:rsid w:val="00790A47"/>
    <w:rsid w:val="007A6537"/>
    <w:rsid w:val="007B2A81"/>
    <w:rsid w:val="007B4F41"/>
    <w:rsid w:val="007B5F95"/>
    <w:rsid w:val="007C1E9A"/>
    <w:rsid w:val="007C779C"/>
    <w:rsid w:val="007D1475"/>
    <w:rsid w:val="007D1CCF"/>
    <w:rsid w:val="007D7FD9"/>
    <w:rsid w:val="007E0862"/>
    <w:rsid w:val="007E36E9"/>
    <w:rsid w:val="007E6F5F"/>
    <w:rsid w:val="007F5AD3"/>
    <w:rsid w:val="008012FF"/>
    <w:rsid w:val="00803C3D"/>
    <w:rsid w:val="008066A6"/>
    <w:rsid w:val="0080775B"/>
    <w:rsid w:val="00810AD9"/>
    <w:rsid w:val="00826858"/>
    <w:rsid w:val="00827E90"/>
    <w:rsid w:val="00835CE8"/>
    <w:rsid w:val="008361ED"/>
    <w:rsid w:val="00843128"/>
    <w:rsid w:val="008439A4"/>
    <w:rsid w:val="00853019"/>
    <w:rsid w:val="00865725"/>
    <w:rsid w:val="00872F23"/>
    <w:rsid w:val="00873409"/>
    <w:rsid w:val="008772C7"/>
    <w:rsid w:val="008917E8"/>
    <w:rsid w:val="00894CFC"/>
    <w:rsid w:val="008B5D29"/>
    <w:rsid w:val="008C40A4"/>
    <w:rsid w:val="008C60C7"/>
    <w:rsid w:val="008E0F3A"/>
    <w:rsid w:val="00901483"/>
    <w:rsid w:val="009029C1"/>
    <w:rsid w:val="00905143"/>
    <w:rsid w:val="0090590D"/>
    <w:rsid w:val="00905F75"/>
    <w:rsid w:val="0091344C"/>
    <w:rsid w:val="00920CBC"/>
    <w:rsid w:val="0092183A"/>
    <w:rsid w:val="0092354D"/>
    <w:rsid w:val="009237ED"/>
    <w:rsid w:val="00947AF2"/>
    <w:rsid w:val="00947B2C"/>
    <w:rsid w:val="00950AB5"/>
    <w:rsid w:val="009515AF"/>
    <w:rsid w:val="00951701"/>
    <w:rsid w:val="0095694F"/>
    <w:rsid w:val="0096267C"/>
    <w:rsid w:val="009643A6"/>
    <w:rsid w:val="00964467"/>
    <w:rsid w:val="0096482E"/>
    <w:rsid w:val="00964DD3"/>
    <w:rsid w:val="00965473"/>
    <w:rsid w:val="0096698C"/>
    <w:rsid w:val="00972492"/>
    <w:rsid w:val="00986AE0"/>
    <w:rsid w:val="0099028D"/>
    <w:rsid w:val="00993DB5"/>
    <w:rsid w:val="009958E1"/>
    <w:rsid w:val="009B6053"/>
    <w:rsid w:val="009B712B"/>
    <w:rsid w:val="009C1342"/>
    <w:rsid w:val="009C619D"/>
    <w:rsid w:val="009E1690"/>
    <w:rsid w:val="009E1CC5"/>
    <w:rsid w:val="009F07A6"/>
    <w:rsid w:val="00A0170D"/>
    <w:rsid w:val="00A14427"/>
    <w:rsid w:val="00A635C5"/>
    <w:rsid w:val="00A64455"/>
    <w:rsid w:val="00A662EC"/>
    <w:rsid w:val="00A712D4"/>
    <w:rsid w:val="00A73FF5"/>
    <w:rsid w:val="00AA199D"/>
    <w:rsid w:val="00AA23E3"/>
    <w:rsid w:val="00AA67CE"/>
    <w:rsid w:val="00AB50F8"/>
    <w:rsid w:val="00AB5357"/>
    <w:rsid w:val="00AB590A"/>
    <w:rsid w:val="00AC07B9"/>
    <w:rsid w:val="00AC5F19"/>
    <w:rsid w:val="00AC67E6"/>
    <w:rsid w:val="00AD2B4F"/>
    <w:rsid w:val="00AE3997"/>
    <w:rsid w:val="00AE46DA"/>
    <w:rsid w:val="00AE7481"/>
    <w:rsid w:val="00AF20C9"/>
    <w:rsid w:val="00AF6DB2"/>
    <w:rsid w:val="00B007C6"/>
    <w:rsid w:val="00B23647"/>
    <w:rsid w:val="00B23C35"/>
    <w:rsid w:val="00B30AAF"/>
    <w:rsid w:val="00B342DC"/>
    <w:rsid w:val="00B36FBE"/>
    <w:rsid w:val="00B418FE"/>
    <w:rsid w:val="00B42A9E"/>
    <w:rsid w:val="00B45AE2"/>
    <w:rsid w:val="00B47471"/>
    <w:rsid w:val="00B47A16"/>
    <w:rsid w:val="00B60F55"/>
    <w:rsid w:val="00B63A1B"/>
    <w:rsid w:val="00B63FB6"/>
    <w:rsid w:val="00B70BBB"/>
    <w:rsid w:val="00B76C05"/>
    <w:rsid w:val="00B876B8"/>
    <w:rsid w:val="00B911E1"/>
    <w:rsid w:val="00BA0941"/>
    <w:rsid w:val="00BA2227"/>
    <w:rsid w:val="00BB5F3A"/>
    <w:rsid w:val="00BC18A4"/>
    <w:rsid w:val="00BD6311"/>
    <w:rsid w:val="00BF025A"/>
    <w:rsid w:val="00C014BA"/>
    <w:rsid w:val="00C04269"/>
    <w:rsid w:val="00C06833"/>
    <w:rsid w:val="00C23D1D"/>
    <w:rsid w:val="00C32D7B"/>
    <w:rsid w:val="00C352ED"/>
    <w:rsid w:val="00C40569"/>
    <w:rsid w:val="00C4170E"/>
    <w:rsid w:val="00C45CDB"/>
    <w:rsid w:val="00C47404"/>
    <w:rsid w:val="00C47E5A"/>
    <w:rsid w:val="00C70B30"/>
    <w:rsid w:val="00C719FB"/>
    <w:rsid w:val="00C72333"/>
    <w:rsid w:val="00C7703D"/>
    <w:rsid w:val="00C84F9D"/>
    <w:rsid w:val="00C86819"/>
    <w:rsid w:val="00C910DF"/>
    <w:rsid w:val="00CA4674"/>
    <w:rsid w:val="00CA49A2"/>
    <w:rsid w:val="00CA6F5A"/>
    <w:rsid w:val="00CB07DE"/>
    <w:rsid w:val="00CC4E47"/>
    <w:rsid w:val="00CD296F"/>
    <w:rsid w:val="00CD398D"/>
    <w:rsid w:val="00CD6995"/>
    <w:rsid w:val="00CD70D5"/>
    <w:rsid w:val="00CE5038"/>
    <w:rsid w:val="00CE6E75"/>
    <w:rsid w:val="00CF5B30"/>
    <w:rsid w:val="00D12170"/>
    <w:rsid w:val="00D171D1"/>
    <w:rsid w:val="00D17649"/>
    <w:rsid w:val="00D207F1"/>
    <w:rsid w:val="00D273F4"/>
    <w:rsid w:val="00D35FAF"/>
    <w:rsid w:val="00D41E5B"/>
    <w:rsid w:val="00D42D0E"/>
    <w:rsid w:val="00D51152"/>
    <w:rsid w:val="00D534A7"/>
    <w:rsid w:val="00D5790D"/>
    <w:rsid w:val="00D60591"/>
    <w:rsid w:val="00D60B0F"/>
    <w:rsid w:val="00D61C5F"/>
    <w:rsid w:val="00D72E1D"/>
    <w:rsid w:val="00D838DC"/>
    <w:rsid w:val="00D83AB1"/>
    <w:rsid w:val="00D955BC"/>
    <w:rsid w:val="00D95951"/>
    <w:rsid w:val="00DA1803"/>
    <w:rsid w:val="00DB2288"/>
    <w:rsid w:val="00DB3F8E"/>
    <w:rsid w:val="00DB4DA9"/>
    <w:rsid w:val="00DB506C"/>
    <w:rsid w:val="00DB7FB7"/>
    <w:rsid w:val="00DC50E8"/>
    <w:rsid w:val="00DD7565"/>
    <w:rsid w:val="00DD7B41"/>
    <w:rsid w:val="00DE45A7"/>
    <w:rsid w:val="00DE4D1E"/>
    <w:rsid w:val="00DE7BB4"/>
    <w:rsid w:val="00DF142E"/>
    <w:rsid w:val="00DF286F"/>
    <w:rsid w:val="00DF4D28"/>
    <w:rsid w:val="00E04097"/>
    <w:rsid w:val="00E06E32"/>
    <w:rsid w:val="00E07BD8"/>
    <w:rsid w:val="00E1082D"/>
    <w:rsid w:val="00E13A20"/>
    <w:rsid w:val="00E20F4E"/>
    <w:rsid w:val="00E21EB7"/>
    <w:rsid w:val="00E23211"/>
    <w:rsid w:val="00E271F9"/>
    <w:rsid w:val="00E30444"/>
    <w:rsid w:val="00E30B8B"/>
    <w:rsid w:val="00E3124A"/>
    <w:rsid w:val="00E3581E"/>
    <w:rsid w:val="00E41741"/>
    <w:rsid w:val="00E47749"/>
    <w:rsid w:val="00E50CDE"/>
    <w:rsid w:val="00E60218"/>
    <w:rsid w:val="00E65C47"/>
    <w:rsid w:val="00E74B3C"/>
    <w:rsid w:val="00E7602B"/>
    <w:rsid w:val="00E86518"/>
    <w:rsid w:val="00E86DFF"/>
    <w:rsid w:val="00E931A2"/>
    <w:rsid w:val="00EA38C1"/>
    <w:rsid w:val="00EA6244"/>
    <w:rsid w:val="00EA62C6"/>
    <w:rsid w:val="00EB3C32"/>
    <w:rsid w:val="00EC5C89"/>
    <w:rsid w:val="00EC7070"/>
    <w:rsid w:val="00EE0239"/>
    <w:rsid w:val="00F01798"/>
    <w:rsid w:val="00F248E2"/>
    <w:rsid w:val="00F325FD"/>
    <w:rsid w:val="00F3395D"/>
    <w:rsid w:val="00F506C8"/>
    <w:rsid w:val="00F515F4"/>
    <w:rsid w:val="00F559AB"/>
    <w:rsid w:val="00F56B51"/>
    <w:rsid w:val="00F576C9"/>
    <w:rsid w:val="00F60414"/>
    <w:rsid w:val="00F6045C"/>
    <w:rsid w:val="00F75EC2"/>
    <w:rsid w:val="00F776EF"/>
    <w:rsid w:val="00F95E7B"/>
    <w:rsid w:val="00FA66CB"/>
    <w:rsid w:val="00FC4B8B"/>
    <w:rsid w:val="00FD2258"/>
    <w:rsid w:val="00FD6557"/>
    <w:rsid w:val="00FD77F2"/>
    <w:rsid w:val="00FE004A"/>
    <w:rsid w:val="00FE3AD1"/>
    <w:rsid w:val="00FE7089"/>
    <w:rsid w:val="00FE7C9B"/>
    <w:rsid w:val="00F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7E122C"/>
  <w15:docId w15:val="{896D4430-1C45-4CD1-B7D9-BCC108C1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87A"/>
    <w:rPr>
      <w:rFonts w:ascii="Calibri" w:hAnsi="Calibri" w:cs="Calibri"/>
      <w:noProof/>
      <w:sz w:val="18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9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b/>
      <w:sz w:val="16"/>
    </w:rPr>
  </w:style>
  <w:style w:type="paragraph" w:styleId="TOC8">
    <w:name w:val="toc 8"/>
    <w:basedOn w:val="Normal"/>
    <w:next w:val="Normal"/>
    <w:autoRedefine/>
    <w:semiHidden/>
    <w:pPr>
      <w:ind w:left="1400"/>
    </w:pPr>
    <w:rPr>
      <w:rFonts w:ascii="Times New Roman" w:hAnsi="Times New Roman"/>
      <w:szCs w:val="21"/>
    </w:rPr>
  </w:style>
  <w:style w:type="paragraph" w:styleId="BalloonText">
    <w:name w:val="Balloon Text"/>
    <w:basedOn w:val="Normal"/>
    <w:semiHidden/>
    <w:rsid w:val="00EA62C6"/>
    <w:rPr>
      <w:rFonts w:ascii="Tahoma" w:hAnsi="Tahoma" w:cs="Tahoma"/>
      <w:sz w:val="16"/>
      <w:szCs w:val="16"/>
    </w:rPr>
  </w:style>
  <w:style w:type="paragraph" w:customStyle="1" w:styleId="Header9a">
    <w:name w:val="Header9a"/>
    <w:basedOn w:val="Header"/>
    <w:rsid w:val="00905F75"/>
    <w:pPr>
      <w:tabs>
        <w:tab w:val="clear" w:pos="4320"/>
        <w:tab w:val="clear" w:pos="8640"/>
      </w:tabs>
      <w:ind w:right="57"/>
      <w:jc w:val="center"/>
    </w:pPr>
    <w:rPr>
      <w:rFonts w:eastAsia="Arial Unicode MS"/>
      <w:b/>
      <w:noProof w:val="0"/>
    </w:rPr>
  </w:style>
  <w:style w:type="paragraph" w:customStyle="1" w:styleId="Header11">
    <w:name w:val="Header11"/>
    <w:basedOn w:val="Header"/>
    <w:rsid w:val="00477A1B"/>
    <w:pPr>
      <w:tabs>
        <w:tab w:val="clear" w:pos="4320"/>
        <w:tab w:val="clear" w:pos="8640"/>
      </w:tabs>
      <w:jc w:val="center"/>
    </w:pPr>
    <w:rPr>
      <w:rFonts w:cs="Arial"/>
      <w:b/>
      <w:noProof w:val="0"/>
      <w:sz w:val="22"/>
    </w:rPr>
  </w:style>
  <w:style w:type="character" w:customStyle="1" w:styleId="HeaderChar">
    <w:name w:val="Header Char"/>
    <w:aliases w:val="Header9 Char"/>
    <w:link w:val="Header"/>
    <w:uiPriority w:val="99"/>
    <w:locked/>
    <w:rsid w:val="005473C1"/>
    <w:rPr>
      <w:rFonts w:ascii="Arial" w:hAnsi="Arial"/>
      <w:noProof/>
      <w:lang w:val="en-GB" w:eastAsia="en-US" w:bidi="ar-SA"/>
    </w:rPr>
  </w:style>
  <w:style w:type="paragraph" w:customStyle="1" w:styleId="NormalBold">
    <w:name w:val="NormalBold"/>
    <w:basedOn w:val="Normal"/>
    <w:link w:val="NormalBoldChar"/>
    <w:rsid w:val="00441EC3"/>
    <w:pPr>
      <w:tabs>
        <w:tab w:val="left" w:pos="851"/>
      </w:tabs>
      <w:jc w:val="both"/>
    </w:pPr>
    <w:rPr>
      <w:rFonts w:eastAsia="Calibri"/>
      <w:b/>
      <w:noProof w:val="0"/>
      <w:sz w:val="22"/>
      <w:szCs w:val="24"/>
      <w:lang w:val="it-IT"/>
    </w:rPr>
  </w:style>
  <w:style w:type="character" w:customStyle="1" w:styleId="NormalBoldChar">
    <w:name w:val="NormalBold Char"/>
    <w:link w:val="NormalBold"/>
    <w:rsid w:val="00441EC3"/>
    <w:rPr>
      <w:rFonts w:ascii="Calibri" w:eastAsia="Calibri" w:hAnsi="Calibri"/>
      <w:b/>
      <w:sz w:val="22"/>
      <w:szCs w:val="24"/>
      <w:lang w:val="it-IT" w:eastAsia="en-US"/>
    </w:rPr>
  </w:style>
  <w:style w:type="table" w:customStyle="1" w:styleId="Tableblanco">
    <w:name w:val="Table blanco"/>
    <w:basedOn w:val="TableNormal"/>
    <w:rsid w:val="00441EC3"/>
    <w:pPr>
      <w:keepNext/>
    </w:pPr>
    <w:rPr>
      <w:rFonts w:ascii="Calibri" w:eastAsia="Calibri" w:hAnsi="Calibri"/>
    </w:rPr>
    <w:tblPr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rPr>
      <w:jc w:val="center"/>
    </w:trPr>
  </w:style>
  <w:style w:type="table" w:customStyle="1" w:styleId="JDNtable">
    <w:name w:val="JDN table"/>
    <w:basedOn w:val="TableNormal"/>
    <w:rsid w:val="000312EA"/>
    <w:rPr>
      <w:rFonts w:ascii="Calibri" w:hAnsi="Calibri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jc w:val="center"/>
      </w:pPr>
      <w:rPr>
        <w:rFonts w:ascii="Calibri" w:hAnsi="Calibri"/>
        <w:b/>
        <w:sz w:val="20"/>
      </w:rPr>
      <w:tblPr/>
      <w:tcPr>
        <w:tcBorders>
          <w:top w:val="nil"/>
          <w:left w:val="nil"/>
          <w:bottom w:val="nil"/>
          <w:right w:val="nil"/>
        </w:tcBorders>
        <w:shd w:val="clear" w:color="auto" w:fill="C4BC96"/>
      </w:tcPr>
    </w:tblStylePr>
  </w:style>
  <w:style w:type="table" w:styleId="TableGrid">
    <w:name w:val="Table Grid"/>
    <w:basedOn w:val="TableNormal"/>
    <w:rsid w:val="00031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Left">
    <w:name w:val="Footer Left"/>
    <w:basedOn w:val="Normal"/>
    <w:next w:val="Normal"/>
    <w:rsid w:val="00E30B8B"/>
    <w:pPr>
      <w:tabs>
        <w:tab w:val="center" w:pos="4933"/>
        <w:tab w:val="center" w:pos="9639"/>
      </w:tabs>
      <w:jc w:val="both"/>
    </w:pPr>
    <w:rPr>
      <w:rFonts w:eastAsia="Calibri"/>
      <w:caps/>
      <w:noProof w:val="0"/>
      <w:snapToGrid w:val="0"/>
      <w:color w:val="8F8571"/>
      <w:szCs w:val="22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19152E"/>
    <w:rPr>
      <w:rFonts w:ascii="Calibri" w:eastAsia="SimSu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42A9E"/>
    <w:rPr>
      <w:rFonts w:ascii="Calibri" w:eastAsia="SimSu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75EC2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44B8B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DB3F8E"/>
    <w:pPr>
      <w:tabs>
        <w:tab w:val="left" w:pos="426"/>
        <w:tab w:val="left" w:pos="1701"/>
        <w:tab w:val="left" w:pos="2127"/>
        <w:tab w:val="left" w:pos="3119"/>
        <w:tab w:val="left" w:pos="3969"/>
        <w:tab w:val="left" w:pos="5387"/>
      </w:tabs>
    </w:pPr>
    <w:rPr>
      <w:rFonts w:ascii="Times New Roman" w:hAnsi="Times New Roman" w:cs="Times New Roman"/>
      <w:noProof w:val="0"/>
      <w:sz w:val="24"/>
      <w:lang w:val="nl-BE" w:eastAsia="zh-CN"/>
    </w:rPr>
  </w:style>
  <w:style w:type="character" w:customStyle="1" w:styleId="BodyTextChar">
    <w:name w:val="Body Text Char"/>
    <w:basedOn w:val="DefaultParagraphFont"/>
    <w:link w:val="BodyText"/>
    <w:semiHidden/>
    <w:rsid w:val="00DB3F8E"/>
    <w:rPr>
      <w:sz w:val="24"/>
      <w:lang w:val="nl-BE"/>
    </w:rPr>
  </w:style>
  <w:style w:type="character" w:styleId="CommentReference">
    <w:name w:val="annotation reference"/>
    <w:basedOn w:val="DefaultParagraphFont"/>
    <w:semiHidden/>
    <w:unhideWhenUsed/>
    <w:rsid w:val="00C70B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B3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B30"/>
    <w:rPr>
      <w:rFonts w:ascii="Calibri" w:hAnsi="Calibri" w:cs="Calibri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0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0B30"/>
    <w:rPr>
      <w:rFonts w:ascii="Calibri" w:hAnsi="Calibri" w:cs="Calibri"/>
      <w:b/>
      <w:bCs/>
      <w:noProof/>
      <w:lang w:eastAsia="en-US"/>
    </w:rPr>
  </w:style>
  <w:style w:type="paragraph" w:customStyle="1" w:styleId="Default">
    <w:name w:val="Default"/>
    <w:basedOn w:val="Normal"/>
    <w:rsid w:val="00255E22"/>
    <w:pPr>
      <w:autoSpaceDE w:val="0"/>
      <w:autoSpaceDN w:val="0"/>
    </w:pPr>
    <w:rPr>
      <w:rFonts w:ascii="Arial" w:eastAsiaTheme="minorHAnsi" w:hAnsi="Arial" w:cs="Arial"/>
      <w:noProof w:val="0"/>
      <w:color w:val="000000"/>
      <w:sz w:val="24"/>
      <w:szCs w:val="24"/>
      <w:lang w:val="fr-BE" w:eastAsia="fr-BE"/>
    </w:rPr>
  </w:style>
  <w:style w:type="paragraph" w:customStyle="1" w:styleId="Positionconcerne">
    <w:name w:val="Position : concerne"/>
    <w:basedOn w:val="Normal"/>
    <w:rsid w:val="00255E22"/>
    <w:pPr>
      <w:numPr>
        <w:numId w:val="15"/>
      </w:numPr>
      <w:spacing w:line="280" w:lineRule="exact"/>
      <w:jc w:val="both"/>
    </w:pPr>
    <w:rPr>
      <w:rFonts w:ascii="Arial" w:eastAsiaTheme="minorHAnsi" w:hAnsi="Arial" w:cs="Arial"/>
      <w:noProof w:val="0"/>
      <w:sz w:val="20"/>
      <w:lang w:val="fr-BE" w:eastAsia="fr-FR"/>
    </w:rPr>
  </w:style>
  <w:style w:type="character" w:styleId="Hyperlink">
    <w:name w:val="Hyperlink"/>
    <w:basedOn w:val="DefaultParagraphFont"/>
    <w:semiHidden/>
    <w:unhideWhenUsed/>
    <w:rsid w:val="00280C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ndenul.com/hse-documents-bekbfr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andenul.com/hse-documents-bekbfr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fi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29B84-74D8-45CB-9FAC-6EA4FB2E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JHA form</vt:lpstr>
      <vt:lpstr>JHA form</vt:lpstr>
    </vt:vector>
  </TitlesOfParts>
  <Company>Jan De Nul Group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JHA form</dc:title>
  <dc:subject>HSSE docs</dc:subject>
  <dc:creator>Christophe Leroy</dc:creator>
  <cp:keywords/>
  <dc:description>127 regels samen</dc:description>
  <cp:lastModifiedBy>Schollaert Klaas</cp:lastModifiedBy>
  <cp:revision>9</cp:revision>
  <cp:lastPrinted>2020-07-03T09:10:00Z</cp:lastPrinted>
  <dcterms:created xsi:type="dcterms:W3CDTF">2022-09-22T11:12:00Z</dcterms:created>
  <dcterms:modified xsi:type="dcterms:W3CDTF">2023-09-26T14:09:00Z</dcterms:modified>
  <cp:category>HSSE docs int'l</cp:category>
</cp:coreProperties>
</file>